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F36D" w14:textId="3C9A819B" w:rsidR="005019A1" w:rsidRPr="005019A1" w:rsidRDefault="00A8221F" w:rsidP="00A8221F">
      <w:pPr>
        <w:spacing w:after="0"/>
        <w:jc w:val="center"/>
        <w:rPr>
          <w:rFonts w:ascii="Times New Roman" w:hAnsi="Times New Roman" w:cs="Times New Roman"/>
          <w:b/>
          <w:sz w:val="3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222D4" wp14:editId="40971B59">
                <wp:simplePos x="0" y="0"/>
                <wp:positionH relativeFrom="column">
                  <wp:posOffset>-205740</wp:posOffset>
                </wp:positionH>
                <wp:positionV relativeFrom="paragraph">
                  <wp:posOffset>7620</wp:posOffset>
                </wp:positionV>
                <wp:extent cx="906780" cy="868680"/>
                <wp:effectExtent l="0" t="0" r="762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868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20000" w14:textId="1AE6414C" w:rsidR="00A8221F" w:rsidRDefault="00A8221F">
                            <w:r w:rsidRPr="005019A1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E63B9EF" wp14:editId="22E0B794">
                                  <wp:extent cx="645160" cy="733137"/>
                                  <wp:effectExtent l="0" t="0" r="254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455" cy="757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222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6.2pt;margin-top:.6pt;width:71.4pt;height:6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" fillcolor="white [3201]" stroked="f" strokeweight=".5pt">
                <v:textbox>
                  <w:txbxContent>
                    <w:p w14:paraId="48B20000" w14:textId="1AE6414C" w:rsidR="00A8221F" w:rsidRDefault="00A8221F">
                      <w:r w:rsidRPr="005019A1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E63B9EF" wp14:editId="22E0B794">
                            <wp:extent cx="645160" cy="733137"/>
                            <wp:effectExtent l="0" t="0" r="254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455" cy="757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19A1" w:rsidRPr="005019A1">
        <w:rPr>
          <w:rFonts w:ascii="Times New Roman" w:hAnsi="Times New Roman" w:cs="Times New Roman"/>
          <w:b/>
          <w:bCs/>
          <w:sz w:val="36"/>
          <w:szCs w:val="16"/>
        </w:rPr>
        <w:t>INDIAN SCHOOL AL WADI AL KABIR</w:t>
      </w:r>
    </w:p>
    <w:p w14:paraId="0B279462" w14:textId="7A203D69" w:rsidR="00455B34" w:rsidRDefault="005019A1" w:rsidP="005019A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16"/>
          <w:lang w:val="en-GB"/>
        </w:rPr>
      </w:pPr>
      <w:r w:rsidRPr="005019A1">
        <w:rPr>
          <w:rFonts w:ascii="Times New Roman" w:hAnsi="Times New Roman" w:cs="Times New Roman"/>
          <w:b/>
          <w:bCs/>
          <w:sz w:val="36"/>
          <w:szCs w:val="16"/>
          <w:lang w:val="en-GB"/>
        </w:rPr>
        <w:t>MIDTERM EXAMINATION</w:t>
      </w:r>
    </w:p>
    <w:p w14:paraId="35514675" w14:textId="5409D170" w:rsidR="005019A1" w:rsidRDefault="00342BC0" w:rsidP="005019A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Subject:</w:t>
      </w:r>
      <w:r w:rsidR="005019A1">
        <w:rPr>
          <w:rFonts w:ascii="Times New Roman" w:hAnsi="Times New Roman" w:cs="Times New Roman"/>
          <w:b/>
          <w:sz w:val="28"/>
        </w:rPr>
        <w:t xml:space="preserve"> </w:t>
      </w:r>
      <w:r w:rsidR="002A6189">
        <w:rPr>
          <w:rFonts w:ascii="Times New Roman" w:hAnsi="Times New Roman" w:cs="Times New Roman"/>
          <w:b/>
          <w:sz w:val="28"/>
        </w:rPr>
        <w:t>Artificial Intelligence</w:t>
      </w:r>
      <w:r w:rsidR="005019A1">
        <w:rPr>
          <w:rFonts w:ascii="Times New Roman" w:hAnsi="Times New Roman" w:cs="Times New Roman"/>
          <w:b/>
          <w:sz w:val="28"/>
        </w:rPr>
        <w:t xml:space="preserve">          </w:t>
      </w:r>
    </w:p>
    <w:p w14:paraId="2C7E9DB4" w14:textId="0A08BF6A" w:rsidR="008E13B3" w:rsidRPr="008E13B3" w:rsidRDefault="008E13B3" w:rsidP="005019A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C0F6DAD" w14:textId="005688CF" w:rsidR="008E13B3" w:rsidRPr="00342BC0" w:rsidRDefault="005019A1" w:rsidP="00342BC0">
      <w:pPr>
        <w:spacing w:after="0"/>
        <w:rPr>
          <w:rFonts w:ascii="Times New Roman" w:hAnsi="Times New Roman" w:cs="Times New Roman"/>
          <w:b/>
          <w:sz w:val="28"/>
        </w:rPr>
      </w:pPr>
      <w:r w:rsidRPr="008E13B3">
        <w:rPr>
          <w:rFonts w:ascii="Times New Roman" w:hAnsi="Times New Roman" w:cs="Times New Roman"/>
          <w:sz w:val="28"/>
        </w:rPr>
        <w:t>C</w:t>
      </w:r>
      <w:r>
        <w:rPr>
          <w:rFonts w:ascii="Times New Roman" w:hAnsi="Times New Roman" w:cs="Times New Roman"/>
          <w:sz w:val="28"/>
        </w:rPr>
        <w:t>lass</w:t>
      </w:r>
      <w:r w:rsidRPr="008E13B3">
        <w:rPr>
          <w:rFonts w:ascii="Times New Roman" w:hAnsi="Times New Roman" w:cs="Times New Roman"/>
          <w:sz w:val="28"/>
        </w:rPr>
        <w:t>:</w:t>
      </w:r>
      <w:r w:rsidR="008E13B3" w:rsidRPr="008E13B3">
        <w:rPr>
          <w:rFonts w:ascii="Times New Roman" w:hAnsi="Times New Roman" w:cs="Times New Roman"/>
          <w:sz w:val="28"/>
        </w:rPr>
        <w:t xml:space="preserve"> 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3045D7">
        <w:rPr>
          <w:rFonts w:ascii="Times New Roman" w:hAnsi="Times New Roman" w:cs="Times New Roman"/>
          <w:sz w:val="28"/>
        </w:rPr>
        <w:t>I</w:t>
      </w:r>
      <w:r w:rsidR="002A6189">
        <w:rPr>
          <w:rFonts w:ascii="Times New Roman" w:hAnsi="Times New Roman" w:cs="Times New Roman"/>
          <w:sz w:val="28"/>
        </w:rPr>
        <w:t>X</w:t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      </w:t>
      </w:r>
      <w:r w:rsidR="008E13B3" w:rsidRPr="008E13B3">
        <w:rPr>
          <w:rFonts w:ascii="Times New Roman" w:hAnsi="Times New Roman" w:cs="Times New Roman"/>
          <w:sz w:val="28"/>
        </w:rPr>
        <w:t>Max. Marks: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2A6189">
        <w:rPr>
          <w:rFonts w:ascii="Times New Roman" w:hAnsi="Times New Roman" w:cs="Times New Roman"/>
          <w:sz w:val="28"/>
        </w:rPr>
        <w:t>50</w:t>
      </w:r>
    </w:p>
    <w:p w14:paraId="26EF6EF9" w14:textId="0ACBD240" w:rsidR="008E13B3" w:rsidRPr="008E13B3" w:rsidRDefault="008E13B3" w:rsidP="008E13B3">
      <w:pPr>
        <w:spacing w:after="0"/>
        <w:rPr>
          <w:rFonts w:ascii="Times New Roman" w:hAnsi="Times New Roman" w:cs="Times New Roman"/>
          <w:sz w:val="28"/>
        </w:rPr>
      </w:pPr>
      <w:r w:rsidRPr="008E13B3">
        <w:rPr>
          <w:rFonts w:ascii="Times New Roman" w:hAnsi="Times New Roman" w:cs="Times New Roman"/>
          <w:sz w:val="28"/>
        </w:rPr>
        <w:t xml:space="preserve">Date: </w:t>
      </w:r>
      <w:r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2A6189">
        <w:rPr>
          <w:rFonts w:ascii="Times New Roman" w:hAnsi="Times New Roman" w:cs="Times New Roman"/>
          <w:sz w:val="28"/>
        </w:rPr>
        <w:t>24/09/2026</w:t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      </w:t>
      </w:r>
      <w:r w:rsidRPr="008E13B3">
        <w:rPr>
          <w:rFonts w:ascii="Times New Roman" w:hAnsi="Times New Roman" w:cs="Times New Roman"/>
          <w:sz w:val="28"/>
        </w:rPr>
        <w:t xml:space="preserve">Time: 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6246CC">
        <w:rPr>
          <w:rFonts w:ascii="Times New Roman" w:hAnsi="Times New Roman" w:cs="Times New Roman"/>
          <w:sz w:val="28"/>
        </w:rPr>
        <w:t>2 Hour</w:t>
      </w:r>
    </w:p>
    <w:p w14:paraId="4A811A4D" w14:textId="77777777" w:rsidR="008E13B3" w:rsidRDefault="008E13B3" w:rsidP="008E13B3">
      <w:pPr>
        <w:spacing w:before="55"/>
        <w:ind w:left="220"/>
        <w:rPr>
          <w:rFonts w:ascii="Times New Roman" w:hAnsi="Times New Roman" w:cs="Times New Roman"/>
          <w:b/>
          <w:sz w:val="24"/>
        </w:rPr>
      </w:pPr>
      <w:r w:rsidRPr="008E13B3">
        <w:rPr>
          <w:rFonts w:ascii="Times New Roman" w:hAnsi="Times New Roman" w:cs="Times New Roman"/>
          <w:b/>
          <w:sz w:val="24"/>
        </w:rPr>
        <w:t>General</w:t>
      </w:r>
      <w:r w:rsidRPr="008E13B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8E13B3">
        <w:rPr>
          <w:rFonts w:ascii="Times New Roman" w:hAnsi="Times New Roman" w:cs="Times New Roman"/>
          <w:b/>
          <w:sz w:val="24"/>
        </w:rPr>
        <w:t>Instructions:</w:t>
      </w:r>
    </w:p>
    <w:p w14:paraId="21D3A4DA" w14:textId="77777777" w:rsidR="007004AD" w:rsidRPr="00A8221F" w:rsidRDefault="007004AD" w:rsidP="007004A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221F">
        <w:rPr>
          <w:rFonts w:ascii="Times New Roman" w:eastAsia="Times New Roman" w:hAnsi="Times New Roman" w:cs="Times New Roman"/>
          <w:b/>
          <w:iCs/>
          <w:sz w:val="24"/>
          <w:szCs w:val="24"/>
        </w:rPr>
        <w:t>SECTION A</w:t>
      </w:r>
      <w:r w:rsidRPr="00A8221F">
        <w:rPr>
          <w:rFonts w:ascii="Times New Roman" w:eastAsia="Times New Roman" w:hAnsi="Times New Roman" w:cs="Times New Roman"/>
          <w:iCs/>
          <w:sz w:val="24"/>
          <w:szCs w:val="24"/>
        </w:rPr>
        <w:t>: I. All Questions are compulsory, carries 1 mark each.</w:t>
      </w:r>
    </w:p>
    <w:p w14:paraId="4F6807BA" w14:textId="77777777" w:rsidR="007004AD" w:rsidRPr="00A8221F" w:rsidRDefault="007004AD" w:rsidP="00700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21F">
        <w:rPr>
          <w:rFonts w:ascii="Times New Roman" w:eastAsia="Times New Roman" w:hAnsi="Times New Roman" w:cs="Times New Roman"/>
          <w:b/>
          <w:iCs/>
          <w:sz w:val="24"/>
          <w:szCs w:val="24"/>
        </w:rPr>
        <w:t>SECTION B</w:t>
      </w:r>
      <w:r w:rsidRPr="00A8221F"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r w:rsidRPr="00A8221F">
        <w:rPr>
          <w:rFonts w:ascii="Times New Roman" w:eastAsia="Calibri" w:hAnsi="Times New Roman" w:cs="Times New Roman"/>
          <w:sz w:val="24"/>
          <w:szCs w:val="24"/>
        </w:rPr>
        <w:t>II. Answer any 7 out of the given 9 questions each carries 2 marks.</w:t>
      </w:r>
    </w:p>
    <w:p w14:paraId="3A0291A8" w14:textId="3C3621F3" w:rsidR="007004AD" w:rsidRPr="00A8221F" w:rsidRDefault="007004AD" w:rsidP="00A21629">
      <w:pPr>
        <w:pStyle w:val="ListParagraph"/>
        <w:spacing w:before="82"/>
        <w:ind w:left="580"/>
        <w:rPr>
          <w:rFonts w:ascii="Times New Roman" w:eastAsia="Calibri" w:hAnsi="Times New Roman" w:cs="Times New Roman"/>
          <w:sz w:val="24"/>
          <w:szCs w:val="24"/>
        </w:rPr>
      </w:pPr>
      <w:r w:rsidRPr="00A8221F">
        <w:rPr>
          <w:rFonts w:ascii="Times New Roman" w:eastAsia="Calibri" w:hAnsi="Times New Roman" w:cs="Times New Roman"/>
          <w:sz w:val="24"/>
          <w:szCs w:val="24"/>
        </w:rPr>
        <w:t xml:space="preserve">             III.</w:t>
      </w:r>
      <w:r w:rsidRPr="00A822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8221F">
        <w:rPr>
          <w:rFonts w:ascii="Times New Roman" w:eastAsia="Calibri" w:hAnsi="Times New Roman" w:cs="Times New Roman"/>
          <w:sz w:val="24"/>
          <w:szCs w:val="24"/>
        </w:rPr>
        <w:t>Answer any 3 questions out of given 4 questions</w:t>
      </w:r>
      <w:r w:rsidRPr="00A8221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8221F">
        <w:rPr>
          <w:rFonts w:ascii="Times New Roman" w:eastAsia="Calibri" w:hAnsi="Times New Roman" w:cs="Times New Roman"/>
          <w:sz w:val="24"/>
          <w:szCs w:val="24"/>
        </w:rPr>
        <w:t xml:space="preserve">each carries 4 marks.                                  </w:t>
      </w:r>
    </w:p>
    <w:p w14:paraId="281CCB60" w14:textId="77777777" w:rsidR="00A21629" w:rsidRPr="00A21629" w:rsidRDefault="00A21629" w:rsidP="00A21629">
      <w:pPr>
        <w:pStyle w:val="ListParagraph"/>
        <w:spacing w:before="82"/>
        <w:ind w:left="5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B51875" w14:textId="2FC5CA9A" w:rsidR="005A4BC6" w:rsidRPr="00A21629" w:rsidRDefault="00AD3AAD" w:rsidP="00A21629">
      <w:pPr>
        <w:pStyle w:val="ListParagraph"/>
        <w:ind w:left="5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AD3AAD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A:</w:t>
      </w:r>
      <w:r w:rsidRPr="00AD3AAD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OBJECTIVE</w:t>
      </w:r>
      <w:r w:rsidRPr="00AD3AAD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AD3AAD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00376613" w14:textId="3FE3B0C7" w:rsidR="005A4BC6" w:rsidRPr="005A4BC6" w:rsidRDefault="005A4BC6" w:rsidP="00A21629">
      <w:pPr>
        <w:pStyle w:val="ListParagraph"/>
        <w:numPr>
          <w:ilvl w:val="0"/>
          <w:numId w:val="37"/>
        </w:numPr>
        <w:tabs>
          <w:tab w:val="left" w:pos="270"/>
        </w:tabs>
        <w:spacing w:after="0" w:line="276" w:lineRule="auto"/>
        <w:ind w:left="-142" w:hanging="3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Answer all the following: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9E7D5A">
        <w:rPr>
          <w:rFonts w:ascii="Times New Roman" w:hAnsi="Times New Roman" w:cs="Times New Roman"/>
          <w:b/>
          <w:sz w:val="28"/>
          <w:szCs w:val="28"/>
        </w:rPr>
        <w:t xml:space="preserve"> x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E7D5A">
        <w:rPr>
          <w:rFonts w:ascii="Times New Roman" w:hAnsi="Times New Roman" w:cs="Times New Roman"/>
          <w:b/>
          <w:sz w:val="28"/>
          <w:szCs w:val="28"/>
        </w:rPr>
        <w:t xml:space="preserve"> =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9E7D5A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tbl>
      <w:tblPr>
        <w:tblStyle w:val="TableGrid"/>
        <w:tblW w:w="9068" w:type="dxa"/>
        <w:tblInd w:w="-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438"/>
      </w:tblGrid>
      <w:tr w:rsidR="00064B2E" w:rsidRPr="001F29F7" w14:paraId="5B66E50E" w14:textId="77777777" w:rsidTr="00F43435">
        <w:tc>
          <w:tcPr>
            <w:tcW w:w="630" w:type="dxa"/>
          </w:tcPr>
          <w:p w14:paraId="161B1C76" w14:textId="7EE6D32C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38" w:type="dxa"/>
          </w:tcPr>
          <w:p w14:paraId="5EA9FB53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Under the usability factors of data, a clean dataset is explicitly free from which of the following anomalies?</w:t>
            </w:r>
          </w:p>
          <w:p w14:paraId="3A1B9577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A) Independent and dependent variables</w:t>
            </w:r>
          </w:p>
          <w:p w14:paraId="4F41C8CD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B) Structured columns and rows</w:t>
            </w:r>
          </w:p>
          <w:p w14:paraId="29C140C2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C) Duplicates, missing values, and outliers</w:t>
            </w:r>
          </w:p>
          <w:p w14:paraId="7C761E08" w14:textId="140856A2" w:rsidR="00064B2E" w:rsidRPr="00037ED6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D) Textual paragraphs and descriptions</w:t>
            </w:r>
          </w:p>
        </w:tc>
      </w:tr>
      <w:tr w:rsidR="00064B2E" w:rsidRPr="001F29F7" w14:paraId="4F091A05" w14:textId="77777777" w:rsidTr="00F43435">
        <w:tc>
          <w:tcPr>
            <w:tcW w:w="630" w:type="dxa"/>
          </w:tcPr>
          <w:p w14:paraId="156E3922" w14:textId="784040E8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8" w:type="dxa"/>
          </w:tcPr>
          <w:p w14:paraId="2CFB550C" w14:textId="44068F5F" w:rsidR="00681C0F" w:rsidRDefault="00681C0F" w:rsidP="00681C0F">
            <w:pPr>
              <w:pStyle w:val="Default"/>
              <w:jc w:val="both"/>
            </w:pPr>
            <w:r>
              <w:t>What is the primary definition of Data Literacy?</w:t>
            </w:r>
          </w:p>
          <w:p w14:paraId="40FA7CEF" w14:textId="77777777" w:rsidR="00681C0F" w:rsidRDefault="00681C0F" w:rsidP="00681C0F">
            <w:pPr>
              <w:pStyle w:val="Default"/>
              <w:jc w:val="both"/>
            </w:pPr>
            <w:r>
              <w:t>A) Knowing how to manually write machine learning algorithms.</w:t>
            </w:r>
          </w:p>
          <w:p w14:paraId="6497B2EA" w14:textId="77777777" w:rsidR="00681C0F" w:rsidRDefault="00681C0F" w:rsidP="00681C0F">
            <w:pPr>
              <w:pStyle w:val="Default"/>
              <w:jc w:val="both"/>
            </w:pPr>
            <w:r>
              <w:t>B) Knowing how to understand, work with, and talk about data.</w:t>
            </w:r>
          </w:p>
          <w:p w14:paraId="2AB7AFE6" w14:textId="77777777" w:rsidR="00681C0F" w:rsidRDefault="00681C0F" w:rsidP="00681C0F">
            <w:pPr>
              <w:pStyle w:val="Default"/>
              <w:jc w:val="both"/>
            </w:pPr>
            <w:r>
              <w:t>C) Preventing any external sharing or storage of information.</w:t>
            </w:r>
          </w:p>
          <w:p w14:paraId="63FCC726" w14:textId="782E63BE" w:rsidR="00064B2E" w:rsidRPr="00037ED6" w:rsidRDefault="00681C0F" w:rsidP="00681C0F">
            <w:pPr>
              <w:pStyle w:val="Default"/>
              <w:jc w:val="both"/>
            </w:pPr>
            <w:r>
              <w:t>D) Restoring deleted database configurations on servers.</w:t>
            </w:r>
          </w:p>
        </w:tc>
      </w:tr>
      <w:tr w:rsidR="00064B2E" w:rsidRPr="001F29F7" w14:paraId="08DE31AA" w14:textId="77777777" w:rsidTr="00F43435">
        <w:tc>
          <w:tcPr>
            <w:tcW w:w="630" w:type="dxa"/>
          </w:tcPr>
          <w:p w14:paraId="2B381D57" w14:textId="54070349" w:rsidR="00064B2E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8" w:type="dxa"/>
          </w:tcPr>
          <w:p w14:paraId="7B06AD33" w14:textId="77777777" w:rsidR="004C4A08" w:rsidRPr="004C4A08" w:rsidRDefault="004C4A08" w:rsidP="004C4A08">
            <w:pPr>
              <w:pStyle w:val="Default"/>
              <w:rPr>
                <w:color w:val="000000" w:themeColor="text1"/>
              </w:rPr>
            </w:pPr>
            <w:r w:rsidRPr="004C4A08">
              <w:rPr>
                <w:color w:val="000000" w:themeColor="text1"/>
              </w:rPr>
              <w:t>What usability factor indicates how well the collected data matches real-world values, ensuring its reliability?</w:t>
            </w:r>
          </w:p>
          <w:p w14:paraId="4A2F8A3E" w14:textId="77777777" w:rsidR="004C4A08" w:rsidRPr="004C4A08" w:rsidRDefault="004C4A08" w:rsidP="004C4A08">
            <w:pPr>
              <w:pStyle w:val="Default"/>
              <w:rPr>
                <w:color w:val="000000" w:themeColor="text1"/>
              </w:rPr>
            </w:pPr>
            <w:r w:rsidRPr="004C4A08">
              <w:rPr>
                <w:color w:val="000000" w:themeColor="text1"/>
              </w:rPr>
              <w:t>A) Structure</w:t>
            </w:r>
          </w:p>
          <w:p w14:paraId="1CD74B29" w14:textId="77777777" w:rsidR="004C4A08" w:rsidRPr="004C4A08" w:rsidRDefault="004C4A08" w:rsidP="004C4A08">
            <w:pPr>
              <w:pStyle w:val="Default"/>
              <w:rPr>
                <w:color w:val="000000" w:themeColor="text1"/>
              </w:rPr>
            </w:pPr>
            <w:r w:rsidRPr="004C4A08">
              <w:rPr>
                <w:color w:val="000000" w:themeColor="text1"/>
              </w:rPr>
              <w:t>B) Accuracy</w:t>
            </w:r>
          </w:p>
          <w:p w14:paraId="0A6B272F" w14:textId="77777777" w:rsidR="004C4A08" w:rsidRPr="004C4A08" w:rsidRDefault="004C4A08" w:rsidP="004C4A08">
            <w:pPr>
              <w:pStyle w:val="Default"/>
              <w:rPr>
                <w:color w:val="000000" w:themeColor="text1"/>
              </w:rPr>
            </w:pPr>
            <w:r w:rsidRPr="004C4A08">
              <w:rPr>
                <w:color w:val="000000" w:themeColor="text1"/>
              </w:rPr>
              <w:t>C) Cleanliness</w:t>
            </w:r>
          </w:p>
          <w:p w14:paraId="4AE11D46" w14:textId="74D5FC4C" w:rsidR="00064B2E" w:rsidRPr="00037ED6" w:rsidRDefault="004C4A08" w:rsidP="004C4A08">
            <w:pPr>
              <w:pStyle w:val="Default"/>
              <w:rPr>
                <w:color w:val="000000" w:themeColor="text1"/>
              </w:rPr>
            </w:pPr>
            <w:r w:rsidRPr="004C4A08">
              <w:rPr>
                <w:color w:val="000000" w:themeColor="text1"/>
              </w:rPr>
              <w:t>D) Presentation</w:t>
            </w:r>
          </w:p>
        </w:tc>
      </w:tr>
      <w:tr w:rsidR="00064B2E" w:rsidRPr="001F29F7" w14:paraId="02347076" w14:textId="77777777" w:rsidTr="00F43435">
        <w:tc>
          <w:tcPr>
            <w:tcW w:w="630" w:type="dxa"/>
          </w:tcPr>
          <w:p w14:paraId="4F240998" w14:textId="2C15DCDD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8" w:type="dxa"/>
          </w:tcPr>
          <w:p w14:paraId="66AE90A8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Moving up from the bottom of the Data Pyramid, which stage is achieved when raw data is processed to give us insights about the world?</w:t>
            </w:r>
          </w:p>
          <w:p w14:paraId="51F06315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A) Wisdom</w:t>
            </w:r>
          </w:p>
          <w:p w14:paraId="0E16059B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B) Knowledge</w:t>
            </w:r>
          </w:p>
          <w:p w14:paraId="7DE1D123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C) Information</w:t>
            </w:r>
          </w:p>
          <w:p w14:paraId="5D330C7F" w14:textId="46FF5AC7" w:rsidR="00064B2E" w:rsidRPr="00037ED6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D) Data features</w:t>
            </w:r>
          </w:p>
        </w:tc>
      </w:tr>
      <w:tr w:rsidR="00064B2E" w:rsidRPr="001F29F7" w14:paraId="556DF312" w14:textId="77777777" w:rsidTr="00F43435">
        <w:tc>
          <w:tcPr>
            <w:tcW w:w="630" w:type="dxa"/>
          </w:tcPr>
          <w:p w14:paraId="30CB174A" w14:textId="5DC6DFDA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38" w:type="dxa"/>
          </w:tcPr>
          <w:p w14:paraId="6DAB77E2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Instructions written in Python source code for execution are called statements. Which of the following is an example of an assignment statement?</w:t>
            </w:r>
          </w:p>
          <w:p w14:paraId="66230D3D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A) # n = 50</w:t>
            </w:r>
          </w:p>
          <w:p w14:paraId="69BFCBFA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B) n = 50</w:t>
            </w:r>
          </w:p>
          <w:p w14:paraId="7E012875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C) print(n)</w:t>
            </w:r>
          </w:p>
          <w:p w14:paraId="67A04FC1" w14:textId="53B8492A" w:rsidR="00064B2E" w:rsidRPr="00037ED6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D) input(n)</w:t>
            </w:r>
          </w:p>
        </w:tc>
      </w:tr>
      <w:tr w:rsidR="00064B2E" w:rsidRPr="001F29F7" w14:paraId="5BAA9366" w14:textId="77777777" w:rsidTr="00F43435">
        <w:tc>
          <w:tcPr>
            <w:tcW w:w="630" w:type="dxa"/>
          </w:tcPr>
          <w:p w14:paraId="7612D253" w14:textId="318698AB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38" w:type="dxa"/>
          </w:tcPr>
          <w:p w14:paraId="7258E0FF" w14:textId="77777777" w:rsidR="004C4A08" w:rsidRPr="004C4A08" w:rsidRDefault="004C4A08" w:rsidP="004C4A08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In an AI model, what are the characteristics or properties that serve as the input to make predictions?</w:t>
            </w:r>
          </w:p>
          <w:p w14:paraId="56BC82E8" w14:textId="77777777" w:rsidR="004C4A08" w:rsidRPr="004C4A08" w:rsidRDefault="004C4A08" w:rsidP="004C4A08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A) Dependent features</w:t>
            </w:r>
          </w:p>
          <w:p w14:paraId="18F6EA41" w14:textId="77777777" w:rsidR="004C4A08" w:rsidRPr="004C4A08" w:rsidRDefault="004C4A08" w:rsidP="004C4A08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B) Structural features</w:t>
            </w:r>
          </w:p>
          <w:p w14:paraId="53858FA3" w14:textId="77777777" w:rsidR="004C4A08" w:rsidRPr="004C4A08" w:rsidRDefault="004C4A08" w:rsidP="004C4A08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C) Independent features</w:t>
            </w:r>
          </w:p>
          <w:p w14:paraId="651D72ED" w14:textId="5DFEEC11" w:rsidR="00064B2E" w:rsidRPr="006953F9" w:rsidRDefault="004C4A08" w:rsidP="004C4A08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sz w:val="24"/>
                <w:szCs w:val="24"/>
              </w:rPr>
              <w:t>D) Qualitative features</w:t>
            </w:r>
          </w:p>
        </w:tc>
      </w:tr>
      <w:tr w:rsidR="00064B2E" w:rsidRPr="001F29F7" w14:paraId="6C1460D0" w14:textId="77777777" w:rsidTr="00F43435">
        <w:tc>
          <w:tcPr>
            <w:tcW w:w="630" w:type="dxa"/>
          </w:tcPr>
          <w:p w14:paraId="39E58ADE" w14:textId="139BB63C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438" w:type="dxa"/>
          </w:tcPr>
          <w:p w14:paraId="7BD387BD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What is the process of making sense out of data that has already been processed to answer critical questions?</w:t>
            </w:r>
          </w:p>
          <w:p w14:paraId="7D0B60DB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A) Data Acquisition</w:t>
            </w:r>
          </w:p>
          <w:p w14:paraId="388FB3DC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B) Data Presentation</w:t>
            </w:r>
          </w:p>
          <w:p w14:paraId="7BF3D3F6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C) Data Analysis</w:t>
            </w:r>
          </w:p>
          <w:p w14:paraId="334E519E" w14:textId="4CB5399B" w:rsidR="00064B2E" w:rsidRPr="001F29F7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D) Data Interpretation</w:t>
            </w:r>
          </w:p>
        </w:tc>
      </w:tr>
      <w:tr w:rsidR="00064B2E" w:rsidRPr="001F29F7" w14:paraId="5A407558" w14:textId="77777777" w:rsidTr="00F43435">
        <w:tc>
          <w:tcPr>
            <w:tcW w:w="630" w:type="dxa"/>
          </w:tcPr>
          <w:p w14:paraId="64D303AC" w14:textId="57AAD4AB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38" w:type="dxa"/>
          </w:tcPr>
          <w:p w14:paraId="07CC8D2C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In the Data Pyramid, what unique understanding does the top-most level of Wisdom provide?</w:t>
            </w:r>
          </w:p>
          <w:p w14:paraId="4D507FAA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A) How things are happening.</w:t>
            </w:r>
          </w:p>
          <w:p w14:paraId="243E7CD1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B) Why things are happening in a particular way.</w:t>
            </w:r>
          </w:p>
          <w:p w14:paraId="0C473286" w14:textId="77777777" w:rsidR="004C4A08" w:rsidRPr="004C4A08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C) When things are happening.</w:t>
            </w:r>
          </w:p>
          <w:p w14:paraId="58628C28" w14:textId="03E454D4" w:rsidR="00064B2E" w:rsidRPr="00824F1D" w:rsidRDefault="004C4A08" w:rsidP="004C4A0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4C4A08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D) Who is collecting the raw data.</w:t>
            </w:r>
          </w:p>
        </w:tc>
      </w:tr>
      <w:tr w:rsidR="00064B2E" w:rsidRPr="001F29F7" w14:paraId="26260B88" w14:textId="77777777" w:rsidTr="00F43435">
        <w:tc>
          <w:tcPr>
            <w:tcW w:w="630" w:type="dxa"/>
          </w:tcPr>
          <w:p w14:paraId="75E28C14" w14:textId="4FAD78CA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38" w:type="dxa"/>
          </w:tcPr>
          <w:p w14:paraId="6CAE9169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Which statement is true regarding Qualitative Data Interpretation?</w:t>
            </w:r>
          </w:p>
          <w:p w14:paraId="000D4922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A) It is primarily conducted on numerical and continuous data.</w:t>
            </w:r>
          </w:p>
          <w:p w14:paraId="18BB44B1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B) It helps us answer questions like "how many" and "how often."</w:t>
            </w:r>
          </w:p>
          <w:p w14:paraId="6346FBA3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C) It tells us about the emotions, feelings, insights, and motivations of people.</w:t>
            </w:r>
          </w:p>
          <w:p w14:paraId="044A4054" w14:textId="652560FA" w:rsidR="00064B2E" w:rsidRPr="001F29F7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D) It utilizes polls and mathematical surveys to represent statistics.</w:t>
            </w:r>
          </w:p>
        </w:tc>
      </w:tr>
      <w:tr w:rsidR="00064B2E" w:rsidRPr="001F29F7" w14:paraId="4211B7AB" w14:textId="77777777" w:rsidTr="00F43435">
        <w:tc>
          <w:tcPr>
            <w:tcW w:w="630" w:type="dxa"/>
          </w:tcPr>
          <w:p w14:paraId="1C951C20" w14:textId="0A9A8692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38" w:type="dxa"/>
          </w:tcPr>
          <w:p w14:paraId="03955332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According to the naming rules for Python identifiers, which of the following is an INVALID identifier?</w:t>
            </w:r>
          </w:p>
          <w:p w14:paraId="12A5623C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A) value1</w:t>
            </w:r>
          </w:p>
          <w:p w14:paraId="6DB64CB2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B) _value</w:t>
            </w:r>
          </w:p>
          <w:p w14:paraId="05A92BA6" w14:textId="77777777" w:rsidR="00D34794" w:rsidRPr="00D34794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C) 1value</w:t>
            </w:r>
          </w:p>
          <w:p w14:paraId="7D51620E" w14:textId="778FAEFA" w:rsidR="00064B2E" w:rsidRPr="001F29F7" w:rsidRDefault="00D34794" w:rsidP="00D34794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D34794">
              <w:rPr>
                <w:rFonts w:ascii="Times New Roman" w:eastAsia="CIDFont+F3" w:hAnsi="Times New Roman" w:cs="Times New Roman"/>
                <w:sz w:val="24"/>
                <w:szCs w:val="24"/>
              </w:rPr>
              <w:t>D) Value</w:t>
            </w:r>
          </w:p>
        </w:tc>
      </w:tr>
      <w:tr w:rsidR="00064B2E" w:rsidRPr="001F29F7" w14:paraId="15F640A3" w14:textId="77777777" w:rsidTr="00F43435">
        <w:trPr>
          <w:trHeight w:val="557"/>
        </w:trPr>
        <w:tc>
          <w:tcPr>
            <w:tcW w:w="630" w:type="dxa"/>
          </w:tcPr>
          <w:p w14:paraId="3CBFE381" w14:textId="7B0C1212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38" w:type="dxa"/>
          </w:tcPr>
          <w:p w14:paraId="1A75C873" w14:textId="77777777" w:rsidR="004C4A08" w:rsidRPr="004C4A08" w:rsidRDefault="004C4A08" w:rsidP="004C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Which concept is primarily concerned with the proper handling of sensitive data (including personal, financial, and intellectual property data) to meet regulatory requirements?</w:t>
            </w:r>
          </w:p>
          <w:p w14:paraId="339799F4" w14:textId="77777777" w:rsidR="004C4A08" w:rsidRPr="004C4A08" w:rsidRDefault="004C4A08" w:rsidP="004C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A) Data Security</w:t>
            </w:r>
          </w:p>
          <w:p w14:paraId="59F9E5A1" w14:textId="77777777" w:rsidR="004C4A08" w:rsidRPr="004C4A08" w:rsidRDefault="004C4A08" w:rsidP="004C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B) Data Presentation</w:t>
            </w:r>
          </w:p>
          <w:p w14:paraId="62EB2FF9" w14:textId="77777777" w:rsidR="004C4A08" w:rsidRPr="004C4A08" w:rsidRDefault="004C4A08" w:rsidP="004C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C) Data Privacy</w:t>
            </w:r>
          </w:p>
          <w:p w14:paraId="73D91F7F" w14:textId="64E2B7A9" w:rsidR="00064B2E" w:rsidRPr="001C033C" w:rsidRDefault="004C4A08" w:rsidP="004C4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D) Data Analysis</w:t>
            </w:r>
          </w:p>
        </w:tc>
      </w:tr>
      <w:tr w:rsidR="00064B2E" w:rsidRPr="001F29F7" w14:paraId="3DA39496" w14:textId="77777777" w:rsidTr="00F43435">
        <w:tc>
          <w:tcPr>
            <w:tcW w:w="630" w:type="dxa"/>
          </w:tcPr>
          <w:p w14:paraId="231A5F7E" w14:textId="36526AB0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38" w:type="dxa"/>
          </w:tcPr>
          <w:p w14:paraId="26F1DF88" w14:textId="77777777" w:rsidR="00D34794" w:rsidRDefault="00D34794" w:rsidP="00D34794">
            <w:pPr>
              <w:pStyle w:val="Default"/>
              <w:jc w:val="both"/>
            </w:pPr>
            <w:r>
              <w:t>When is Textual Data Interpretation (DI) most suitable to present information?</w:t>
            </w:r>
          </w:p>
          <w:p w14:paraId="28193628" w14:textId="77777777" w:rsidR="00D34794" w:rsidRDefault="00D34794" w:rsidP="00D34794">
            <w:pPr>
              <w:pStyle w:val="Default"/>
              <w:jc w:val="both"/>
            </w:pPr>
            <w:r>
              <w:t>A) When the data is extremely large and complex.</w:t>
            </w:r>
          </w:p>
          <w:p w14:paraId="6A3F5686" w14:textId="77777777" w:rsidR="00D34794" w:rsidRDefault="00D34794" w:rsidP="00D34794">
            <w:pPr>
              <w:pStyle w:val="Default"/>
              <w:jc w:val="both"/>
            </w:pPr>
            <w:r>
              <w:t>B) When the data is not large and can be easily comprehended by reading.</w:t>
            </w:r>
          </w:p>
          <w:p w14:paraId="1AE74326" w14:textId="77777777" w:rsidR="00D34794" w:rsidRDefault="00D34794" w:rsidP="00D34794">
            <w:pPr>
              <w:pStyle w:val="Default"/>
              <w:jc w:val="both"/>
            </w:pPr>
            <w:r>
              <w:t>C) When we need to show changes in quantities over a long timeline.</w:t>
            </w:r>
          </w:p>
          <w:p w14:paraId="4D640746" w14:textId="6BBA5A38" w:rsidR="00064B2E" w:rsidRPr="001F29F7" w:rsidRDefault="00D34794" w:rsidP="00D34794">
            <w:pPr>
              <w:pStyle w:val="Default"/>
              <w:jc w:val="both"/>
            </w:pPr>
            <w:r>
              <w:t>D) When the dataset is strictly stored in systematic rows and columns.</w:t>
            </w:r>
          </w:p>
        </w:tc>
      </w:tr>
      <w:tr w:rsidR="00064B2E" w:rsidRPr="001F29F7" w14:paraId="1E9277AB" w14:textId="77777777" w:rsidTr="00F43435">
        <w:tc>
          <w:tcPr>
            <w:tcW w:w="630" w:type="dxa"/>
          </w:tcPr>
          <w:p w14:paraId="47881123" w14:textId="5E3105F9" w:rsidR="00064B2E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38" w:type="dxa"/>
          </w:tcPr>
          <w:p w14:paraId="7B6718D8" w14:textId="77777777" w:rsidR="00D34794" w:rsidRDefault="00D34794" w:rsidP="00D34794">
            <w:pPr>
              <w:pStyle w:val="Default"/>
              <w:jc w:val="both"/>
            </w:pPr>
            <w:r>
              <w:t>What is a type of variable whose value cannot be changed later throughout programming, often analogized as a fixed-size shoe box?</w:t>
            </w:r>
          </w:p>
          <w:p w14:paraId="3D310B6F" w14:textId="77777777" w:rsidR="00D34794" w:rsidRDefault="00D34794" w:rsidP="00D34794">
            <w:pPr>
              <w:pStyle w:val="Default"/>
              <w:jc w:val="both"/>
            </w:pPr>
            <w:r>
              <w:t>A) Constant</w:t>
            </w:r>
          </w:p>
          <w:p w14:paraId="1D9069A2" w14:textId="77777777" w:rsidR="00D34794" w:rsidRDefault="00D34794" w:rsidP="00D34794">
            <w:pPr>
              <w:pStyle w:val="Default"/>
              <w:jc w:val="both"/>
            </w:pPr>
            <w:r>
              <w:t>B) Identifier</w:t>
            </w:r>
          </w:p>
          <w:p w14:paraId="48312A31" w14:textId="77777777" w:rsidR="00D34794" w:rsidRDefault="00D34794" w:rsidP="00D34794">
            <w:pPr>
              <w:pStyle w:val="Default"/>
              <w:jc w:val="both"/>
            </w:pPr>
            <w:r>
              <w:t>C) Dynamic variable</w:t>
            </w:r>
          </w:p>
          <w:p w14:paraId="381D0D04" w14:textId="272A28E5" w:rsidR="00064B2E" w:rsidRPr="001F29F7" w:rsidRDefault="00D34794" w:rsidP="00D34794">
            <w:pPr>
              <w:pStyle w:val="Default"/>
              <w:jc w:val="both"/>
            </w:pPr>
            <w:r>
              <w:t>D) Statement</w:t>
            </w:r>
          </w:p>
        </w:tc>
      </w:tr>
      <w:tr w:rsidR="00064B2E" w:rsidRPr="001F29F7" w14:paraId="46C4DD92" w14:textId="77777777" w:rsidTr="00F43435">
        <w:tc>
          <w:tcPr>
            <w:tcW w:w="630" w:type="dxa"/>
          </w:tcPr>
          <w:p w14:paraId="74059497" w14:textId="533650AE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38" w:type="dxa"/>
          </w:tcPr>
          <w:p w14:paraId="1FAD6393" w14:textId="77777777" w:rsidR="00E62FD0" w:rsidRPr="00E62FD0" w:rsidRDefault="00E62FD0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Moving up the Data Pyramid, which level of understanding is achieved when processed data provides a clear comprehension of "how things are happening" in the world?</w:t>
            </w:r>
          </w:p>
          <w:p w14:paraId="59D1B4F3" w14:textId="77777777" w:rsidR="00E62FD0" w:rsidRPr="00E62FD0" w:rsidRDefault="00E62FD0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A) Data</w:t>
            </w:r>
          </w:p>
          <w:p w14:paraId="5D17B11B" w14:textId="77777777" w:rsidR="00E62FD0" w:rsidRPr="00E62FD0" w:rsidRDefault="00E62FD0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B) Information</w:t>
            </w:r>
          </w:p>
          <w:p w14:paraId="70F2490C" w14:textId="77777777" w:rsidR="00E62FD0" w:rsidRPr="00E62FD0" w:rsidRDefault="00E62FD0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C) Knowledge</w:t>
            </w:r>
          </w:p>
          <w:p w14:paraId="310C2469" w14:textId="1FADB321" w:rsidR="00064B2E" w:rsidRDefault="00E62FD0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D) Wisdom</w:t>
            </w:r>
          </w:p>
          <w:p w14:paraId="3D6ACAE8" w14:textId="77777777" w:rsidR="006A48A6" w:rsidRDefault="006A48A6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97A3D4" w14:textId="77777777" w:rsidR="003403BD" w:rsidRDefault="003403BD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731F08" w14:textId="77777777" w:rsidR="003403BD" w:rsidRDefault="003403BD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AA5C8D" w14:textId="277A8C98" w:rsidR="00F43435" w:rsidRPr="00342BC0" w:rsidRDefault="00F43435" w:rsidP="00E62FD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4B2E" w:rsidRPr="001F29F7" w14:paraId="33E39EAE" w14:textId="77777777" w:rsidTr="00F43435">
        <w:tc>
          <w:tcPr>
            <w:tcW w:w="630" w:type="dxa"/>
          </w:tcPr>
          <w:p w14:paraId="09750049" w14:textId="5ED084FD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438" w:type="dxa"/>
          </w:tcPr>
          <w:p w14:paraId="0C01DF94" w14:textId="77777777" w:rsidR="004C4A08" w:rsidRPr="004C4A08" w:rsidRDefault="004C4A08" w:rsidP="004C4A08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What is defined as the practice of protecting digital information from unauthorized access, corruption, or theft throughout its entire lifecycle?</w:t>
            </w:r>
          </w:p>
          <w:p w14:paraId="3EEADF12" w14:textId="77777777" w:rsidR="004C4A08" w:rsidRPr="004C4A08" w:rsidRDefault="004C4A08" w:rsidP="004C4A08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A) Data Privacy</w:t>
            </w:r>
          </w:p>
          <w:p w14:paraId="537C991E" w14:textId="77777777" w:rsidR="004C4A08" w:rsidRPr="004C4A08" w:rsidRDefault="004C4A08" w:rsidP="004C4A08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B) Data Security</w:t>
            </w:r>
          </w:p>
          <w:p w14:paraId="6E0AFD18" w14:textId="77777777" w:rsidR="004C4A08" w:rsidRPr="004C4A08" w:rsidRDefault="004C4A08" w:rsidP="004C4A08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C) Data Interpretation</w:t>
            </w:r>
          </w:p>
          <w:p w14:paraId="433CDAC8" w14:textId="555BFC6A" w:rsidR="00064B2E" w:rsidRPr="001C033C" w:rsidRDefault="004C4A08" w:rsidP="004C4A08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bCs/>
                <w:sz w:val="24"/>
                <w:szCs w:val="24"/>
              </w:rPr>
              <w:t>D) Data Presentation</w:t>
            </w:r>
          </w:p>
        </w:tc>
      </w:tr>
      <w:tr w:rsidR="00064B2E" w:rsidRPr="001F29F7" w14:paraId="583B5DA5" w14:textId="77777777" w:rsidTr="00F43435">
        <w:tc>
          <w:tcPr>
            <w:tcW w:w="630" w:type="dxa"/>
          </w:tcPr>
          <w:p w14:paraId="3E4B3CCC" w14:textId="64C0B208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38" w:type="dxa"/>
          </w:tcPr>
          <w:p w14:paraId="46CAC0F3" w14:textId="77777777" w:rsidR="00D34794" w:rsidRDefault="00D34794" w:rsidP="00D34794">
            <w:pPr>
              <w:pStyle w:val="Default"/>
              <w:jc w:val="both"/>
            </w:pPr>
            <w:r>
              <w:t>Which Python function is specifically used to capture input from the standard input device?</w:t>
            </w:r>
          </w:p>
          <w:p w14:paraId="6B590730" w14:textId="77777777" w:rsidR="00D34794" w:rsidRDefault="00D34794" w:rsidP="00D34794">
            <w:pPr>
              <w:pStyle w:val="Default"/>
              <w:jc w:val="both"/>
            </w:pPr>
            <w:r>
              <w:t xml:space="preserve">A) </w:t>
            </w:r>
            <w:proofErr w:type="gramStart"/>
            <w:r>
              <w:t>print(</w:t>
            </w:r>
            <w:proofErr w:type="gramEnd"/>
            <w:r>
              <w:t>)</w:t>
            </w:r>
          </w:p>
          <w:p w14:paraId="51759F44" w14:textId="77777777" w:rsidR="00D34794" w:rsidRDefault="00D34794" w:rsidP="00D34794">
            <w:pPr>
              <w:pStyle w:val="Default"/>
              <w:jc w:val="both"/>
            </w:pPr>
            <w:r>
              <w:t xml:space="preserve">B) </w:t>
            </w:r>
            <w:proofErr w:type="gramStart"/>
            <w:r>
              <w:t>input(</w:t>
            </w:r>
            <w:proofErr w:type="gramEnd"/>
            <w:r>
              <w:t>)</w:t>
            </w:r>
          </w:p>
          <w:p w14:paraId="286BE406" w14:textId="77777777" w:rsidR="00D34794" w:rsidRDefault="00D34794" w:rsidP="00D34794">
            <w:pPr>
              <w:pStyle w:val="Default"/>
              <w:jc w:val="both"/>
            </w:pPr>
            <w:r>
              <w:t xml:space="preserve">C) </w:t>
            </w:r>
            <w:proofErr w:type="gramStart"/>
            <w:r>
              <w:t>read(</w:t>
            </w:r>
            <w:proofErr w:type="gramEnd"/>
            <w:r>
              <w:t>)</w:t>
            </w:r>
          </w:p>
          <w:p w14:paraId="2B56C6A5" w14:textId="49EED37A" w:rsidR="00064B2E" w:rsidRPr="001F29F7" w:rsidRDefault="00D34794" w:rsidP="00D34794">
            <w:pPr>
              <w:pStyle w:val="Default"/>
              <w:jc w:val="both"/>
            </w:pPr>
            <w:r>
              <w:t xml:space="preserve">D) </w:t>
            </w:r>
            <w:proofErr w:type="gramStart"/>
            <w:r>
              <w:t>capture(</w:t>
            </w:r>
            <w:proofErr w:type="gramEnd"/>
            <w:r>
              <w:t>)</w:t>
            </w:r>
          </w:p>
        </w:tc>
      </w:tr>
      <w:tr w:rsidR="00064B2E" w:rsidRPr="001F29F7" w14:paraId="4293F733" w14:textId="77777777" w:rsidTr="00F43435">
        <w:tc>
          <w:tcPr>
            <w:tcW w:w="630" w:type="dxa"/>
          </w:tcPr>
          <w:p w14:paraId="788460D3" w14:textId="3595CE6C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38" w:type="dxa"/>
          </w:tcPr>
          <w:p w14:paraId="3C9C916A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Which of the following is explicitly listed as a recommended "Do" for cyber security best practices?</w:t>
            </w:r>
          </w:p>
          <w:p w14:paraId="5D83581D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A) Download software from any unverified website.</w:t>
            </w:r>
          </w:p>
          <w:p w14:paraId="12D82AC0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B) Activate Two-Factor Authentication (2FA) for added security.</w:t>
            </w:r>
          </w:p>
          <w:p w14:paraId="09ECD5E7" w14:textId="77777777" w:rsidR="004C4A08" w:rsidRPr="004C4A08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C) Share your real name or phone number on public forums.</w:t>
            </w:r>
          </w:p>
          <w:p w14:paraId="04B2574B" w14:textId="72568602" w:rsidR="00064B2E" w:rsidRPr="00342BC0" w:rsidRDefault="004C4A08" w:rsidP="004C4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A08">
              <w:rPr>
                <w:rFonts w:ascii="Times New Roman" w:hAnsi="Times New Roman" w:cs="Times New Roman"/>
                <w:sz w:val="24"/>
                <w:szCs w:val="24"/>
              </w:rPr>
              <w:t>D) Open email attachments from unknown sources.</w:t>
            </w:r>
          </w:p>
        </w:tc>
      </w:tr>
      <w:tr w:rsidR="00064B2E" w:rsidRPr="001F29F7" w14:paraId="26FDAD7B" w14:textId="77777777" w:rsidTr="00F43435">
        <w:tc>
          <w:tcPr>
            <w:tcW w:w="630" w:type="dxa"/>
          </w:tcPr>
          <w:p w14:paraId="417F3B64" w14:textId="228123BF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38" w:type="dxa"/>
          </w:tcPr>
          <w:p w14:paraId="7D577205" w14:textId="77777777" w:rsidR="00F30B57" w:rsidRPr="00F30B57" w:rsidRDefault="00F30B57" w:rsidP="00F30B57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B57">
              <w:rPr>
                <w:rFonts w:ascii="Times New Roman" w:hAnsi="Times New Roman" w:cs="Times New Roman"/>
                <w:bCs/>
                <w:sz w:val="24"/>
                <w:szCs w:val="24"/>
              </w:rPr>
              <w:t>Which data collection method is explicitly grouped under Quantitative Data Interpretation rather than Qualitative Data Interpretation?</w:t>
            </w:r>
          </w:p>
          <w:p w14:paraId="1EBE34D0" w14:textId="77777777" w:rsidR="00F30B57" w:rsidRPr="00F30B57" w:rsidRDefault="00F30B57" w:rsidP="00F30B57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B57">
              <w:rPr>
                <w:rFonts w:ascii="Times New Roman" w:hAnsi="Times New Roman" w:cs="Times New Roman"/>
                <w:bCs/>
                <w:sz w:val="24"/>
                <w:szCs w:val="24"/>
              </w:rPr>
              <w:t>A) Focus groups</w:t>
            </w:r>
          </w:p>
          <w:p w14:paraId="01FCC0F2" w14:textId="77777777" w:rsidR="00F30B57" w:rsidRPr="00F30B57" w:rsidRDefault="00F30B57" w:rsidP="00F30B57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B57">
              <w:rPr>
                <w:rFonts w:ascii="Times New Roman" w:hAnsi="Times New Roman" w:cs="Times New Roman"/>
                <w:bCs/>
                <w:sz w:val="24"/>
                <w:szCs w:val="24"/>
              </w:rPr>
              <w:t>B) Case Studies</w:t>
            </w:r>
          </w:p>
          <w:p w14:paraId="5882ABED" w14:textId="77777777" w:rsidR="00F30B57" w:rsidRPr="00F30B57" w:rsidRDefault="00F30B57" w:rsidP="00F30B57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B57">
              <w:rPr>
                <w:rFonts w:ascii="Times New Roman" w:hAnsi="Times New Roman" w:cs="Times New Roman"/>
                <w:bCs/>
                <w:sz w:val="24"/>
                <w:szCs w:val="24"/>
              </w:rPr>
              <w:t>C) Polls</w:t>
            </w:r>
          </w:p>
          <w:p w14:paraId="74A228B9" w14:textId="6FE549A2" w:rsidR="00064B2E" w:rsidRPr="001C033C" w:rsidRDefault="00F30B57" w:rsidP="00F30B57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B57">
              <w:rPr>
                <w:rFonts w:ascii="Times New Roman" w:hAnsi="Times New Roman" w:cs="Times New Roman"/>
                <w:bCs/>
                <w:sz w:val="24"/>
                <w:szCs w:val="24"/>
              </w:rPr>
              <w:t>D) One-to-One Interviews</w:t>
            </w:r>
          </w:p>
        </w:tc>
      </w:tr>
      <w:tr w:rsidR="00064B2E" w:rsidRPr="001F29F7" w14:paraId="14ECCB9B" w14:textId="77777777" w:rsidTr="00F43435">
        <w:tc>
          <w:tcPr>
            <w:tcW w:w="630" w:type="dxa"/>
          </w:tcPr>
          <w:p w14:paraId="6CF5075F" w14:textId="2B553E62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38" w:type="dxa"/>
          </w:tcPr>
          <w:p w14:paraId="66A9273D" w14:textId="1F279DF4" w:rsidR="004C4A08" w:rsidRDefault="004C4A08" w:rsidP="008406A8">
            <w:pPr>
              <w:pStyle w:val="Default"/>
            </w:pPr>
            <w:r>
              <w:t>Which of the following is categorized as discrete data?</w:t>
            </w:r>
          </w:p>
          <w:p w14:paraId="02534148" w14:textId="77777777" w:rsidR="004C4A08" w:rsidRDefault="004C4A08" w:rsidP="004C4A08">
            <w:pPr>
              <w:pStyle w:val="Default"/>
              <w:ind w:left="720" w:hanging="720"/>
            </w:pPr>
            <w:r>
              <w:t>A) Temperature of a room</w:t>
            </w:r>
          </w:p>
          <w:p w14:paraId="4EFC0CC5" w14:textId="77777777" w:rsidR="004C4A08" w:rsidRDefault="004C4A08" w:rsidP="004C4A08">
            <w:pPr>
              <w:pStyle w:val="Default"/>
              <w:ind w:left="720" w:hanging="720"/>
            </w:pPr>
            <w:r>
              <w:t>B) Height of a student</w:t>
            </w:r>
          </w:p>
          <w:p w14:paraId="3682C274" w14:textId="77777777" w:rsidR="004C4A08" w:rsidRDefault="004C4A08" w:rsidP="004C4A08">
            <w:pPr>
              <w:pStyle w:val="Default"/>
              <w:ind w:left="720" w:hanging="720"/>
            </w:pPr>
            <w:r>
              <w:t>C) Weight of an object</w:t>
            </w:r>
          </w:p>
          <w:p w14:paraId="6E836268" w14:textId="2180D486" w:rsidR="00064B2E" w:rsidRPr="001F29F7" w:rsidRDefault="004C4A08" w:rsidP="003403BD">
            <w:pPr>
              <w:pStyle w:val="Default"/>
              <w:ind w:left="720" w:hanging="720"/>
            </w:pPr>
            <w:r>
              <w:t>D) Number of students in a class</w:t>
            </w:r>
          </w:p>
        </w:tc>
      </w:tr>
      <w:tr w:rsidR="00064B2E" w:rsidRPr="001F29F7" w14:paraId="68A1D70E" w14:textId="77777777" w:rsidTr="00F43435">
        <w:tc>
          <w:tcPr>
            <w:tcW w:w="630" w:type="dxa"/>
          </w:tcPr>
          <w:p w14:paraId="5B4BAE35" w14:textId="3F2E4A7C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38" w:type="dxa"/>
          </w:tcPr>
          <w:p w14:paraId="6AA96A3B" w14:textId="2D792672" w:rsidR="00F30B57" w:rsidRDefault="00F30B57" w:rsidP="00F30B57">
            <w:pPr>
              <w:pStyle w:val="Default"/>
            </w:pPr>
            <w:r>
              <w:t>In the visual language of algorithms and flowcharts, what is the purpose of the Diamond-shaped box?</w:t>
            </w:r>
          </w:p>
          <w:p w14:paraId="005D469C" w14:textId="77777777" w:rsidR="00F30B57" w:rsidRDefault="00F30B57" w:rsidP="00F30B57">
            <w:pPr>
              <w:pStyle w:val="Default"/>
            </w:pPr>
            <w:r>
              <w:t>A) Start / End initiation</w:t>
            </w:r>
          </w:p>
          <w:p w14:paraId="156A74BD" w14:textId="77777777" w:rsidR="00F30B57" w:rsidRDefault="00F30B57" w:rsidP="00F30B57">
            <w:pPr>
              <w:pStyle w:val="Default"/>
            </w:pPr>
            <w:r>
              <w:t>B) Reading input data or printing results</w:t>
            </w:r>
          </w:p>
          <w:p w14:paraId="300D34A1" w14:textId="77777777" w:rsidR="00F30B57" w:rsidRDefault="00F30B57" w:rsidP="00F30B57">
            <w:pPr>
              <w:pStyle w:val="Default"/>
            </w:pPr>
            <w:r>
              <w:t>C) Mathematical calculations or actions</w:t>
            </w:r>
          </w:p>
          <w:p w14:paraId="6C734BAA" w14:textId="6D19EC97" w:rsidR="00064B2E" w:rsidRPr="00C938AB" w:rsidRDefault="00F30B57" w:rsidP="00F30B57">
            <w:pPr>
              <w:pStyle w:val="Default"/>
            </w:pPr>
            <w:r>
              <w:t>D) True/False branching conditions</w:t>
            </w:r>
          </w:p>
        </w:tc>
      </w:tr>
      <w:tr w:rsidR="00064B2E" w:rsidRPr="001F29F7" w14:paraId="476BDA04" w14:textId="77777777" w:rsidTr="00F43435">
        <w:tc>
          <w:tcPr>
            <w:tcW w:w="630" w:type="dxa"/>
          </w:tcPr>
          <w:p w14:paraId="5477775E" w14:textId="1D4CBB82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438" w:type="dxa"/>
          </w:tcPr>
          <w:p w14:paraId="4A770185" w14:textId="2D1BE863" w:rsidR="004C4A08" w:rsidRDefault="004C4A08" w:rsidP="008406A8">
            <w:pPr>
              <w:pStyle w:val="Default"/>
              <w:ind w:left="18" w:hanging="12"/>
              <w:jc w:val="both"/>
            </w:pPr>
            <w:r>
              <w:t>What is the process of searching and downloading suitable datasets from the internet</w:t>
            </w:r>
            <w:r w:rsidR="008406A8">
              <w:t xml:space="preserve"> </w:t>
            </w:r>
            <w:r>
              <w:t>(such as road images for a self-driving car model) called?</w:t>
            </w:r>
          </w:p>
          <w:p w14:paraId="52821904" w14:textId="77777777" w:rsidR="004C4A08" w:rsidRDefault="004C4A08" w:rsidP="004C4A08">
            <w:pPr>
              <w:pStyle w:val="Default"/>
              <w:ind w:left="726" w:hanging="720"/>
              <w:jc w:val="both"/>
            </w:pPr>
            <w:r>
              <w:t>A) Data Augmentation</w:t>
            </w:r>
          </w:p>
          <w:p w14:paraId="64069627" w14:textId="77777777" w:rsidR="004C4A08" w:rsidRDefault="004C4A08" w:rsidP="004C4A08">
            <w:pPr>
              <w:pStyle w:val="Default"/>
              <w:ind w:left="726" w:hanging="720"/>
              <w:jc w:val="both"/>
            </w:pPr>
            <w:r>
              <w:t>B) Data Discovery</w:t>
            </w:r>
          </w:p>
          <w:p w14:paraId="6BBB3EFE" w14:textId="77777777" w:rsidR="004C4A08" w:rsidRDefault="004C4A08" w:rsidP="004C4A08">
            <w:pPr>
              <w:pStyle w:val="Default"/>
              <w:ind w:left="726" w:hanging="720"/>
              <w:jc w:val="both"/>
            </w:pPr>
            <w:r>
              <w:t>C) Data Generation</w:t>
            </w:r>
          </w:p>
          <w:p w14:paraId="062B2898" w14:textId="21873BC0" w:rsidR="00064B2E" w:rsidRPr="00C938AB" w:rsidRDefault="004C4A08" w:rsidP="003403BD">
            <w:pPr>
              <w:pStyle w:val="Default"/>
              <w:ind w:left="726" w:hanging="720"/>
              <w:jc w:val="both"/>
            </w:pPr>
            <w:r>
              <w:t>D) Data Interpretation</w:t>
            </w:r>
          </w:p>
        </w:tc>
      </w:tr>
      <w:tr w:rsidR="00064B2E" w:rsidRPr="001F29F7" w14:paraId="67D0C602" w14:textId="77777777" w:rsidTr="00F43435">
        <w:tc>
          <w:tcPr>
            <w:tcW w:w="630" w:type="dxa"/>
          </w:tcPr>
          <w:p w14:paraId="0F97B40E" w14:textId="6CCBA817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438" w:type="dxa"/>
          </w:tcPr>
          <w:p w14:paraId="68D5F1BF" w14:textId="77777777" w:rsidR="004C4A08" w:rsidRDefault="004C4A08" w:rsidP="004C4A08">
            <w:pPr>
              <w:pStyle w:val="Default"/>
            </w:pPr>
            <w:r>
              <w:t>When data is collected or obtained from external sources rather than being personally generated through experiments or surveys, it is called:</w:t>
            </w:r>
          </w:p>
          <w:p w14:paraId="72A81D73" w14:textId="77777777" w:rsidR="004C4A08" w:rsidRDefault="004C4A08" w:rsidP="004C4A08">
            <w:pPr>
              <w:pStyle w:val="Default"/>
            </w:pPr>
            <w:r>
              <w:t>A) Primary data collection</w:t>
            </w:r>
          </w:p>
          <w:p w14:paraId="367EC8A7" w14:textId="77777777" w:rsidR="004C4A08" w:rsidRDefault="004C4A08" w:rsidP="004C4A08">
            <w:pPr>
              <w:pStyle w:val="Default"/>
            </w:pPr>
            <w:r>
              <w:t>B) Raw data collection</w:t>
            </w:r>
          </w:p>
          <w:p w14:paraId="38E47C85" w14:textId="77777777" w:rsidR="004C4A08" w:rsidRDefault="004C4A08" w:rsidP="004C4A08">
            <w:pPr>
              <w:pStyle w:val="Default"/>
            </w:pPr>
            <w:r>
              <w:t>C) Unstructured data collection</w:t>
            </w:r>
          </w:p>
          <w:p w14:paraId="5D928398" w14:textId="77777777" w:rsidR="00064B2E" w:rsidRDefault="004C4A08" w:rsidP="004C4A08">
            <w:pPr>
              <w:pStyle w:val="Default"/>
            </w:pPr>
            <w:r>
              <w:t>D) Secondary data collection</w:t>
            </w:r>
          </w:p>
          <w:p w14:paraId="24B9DA2E" w14:textId="77777777" w:rsidR="003403BD" w:rsidRDefault="003403BD" w:rsidP="004C4A08">
            <w:pPr>
              <w:pStyle w:val="Default"/>
            </w:pPr>
          </w:p>
          <w:p w14:paraId="78002736" w14:textId="77777777" w:rsidR="00054FC8" w:rsidRDefault="00054FC8" w:rsidP="004C4A08">
            <w:pPr>
              <w:pStyle w:val="Default"/>
            </w:pPr>
          </w:p>
          <w:p w14:paraId="0B97C580" w14:textId="77777777" w:rsidR="003403BD" w:rsidRDefault="003403BD" w:rsidP="004C4A08">
            <w:pPr>
              <w:pStyle w:val="Default"/>
            </w:pPr>
          </w:p>
          <w:p w14:paraId="730CD024" w14:textId="77777777" w:rsidR="00F43435" w:rsidRDefault="00F43435" w:rsidP="004C4A08">
            <w:pPr>
              <w:pStyle w:val="Default"/>
            </w:pPr>
          </w:p>
          <w:p w14:paraId="49E34671" w14:textId="385B7A36" w:rsidR="003403BD" w:rsidRPr="00C938AB" w:rsidRDefault="003403BD" w:rsidP="004C4A08">
            <w:pPr>
              <w:pStyle w:val="Default"/>
            </w:pPr>
          </w:p>
        </w:tc>
      </w:tr>
      <w:tr w:rsidR="00064B2E" w:rsidRPr="001F29F7" w14:paraId="58F2F369" w14:textId="77777777" w:rsidTr="00F43435">
        <w:tc>
          <w:tcPr>
            <w:tcW w:w="630" w:type="dxa"/>
          </w:tcPr>
          <w:p w14:paraId="4F49299F" w14:textId="7CE2F521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8438" w:type="dxa"/>
          </w:tcPr>
          <w:p w14:paraId="192B33D0" w14:textId="77777777" w:rsidR="004C4A08" w:rsidRDefault="004C4A08" w:rsidP="00CC4E64">
            <w:pPr>
              <w:pStyle w:val="Default"/>
              <w:ind w:left="18" w:hanging="18"/>
            </w:pPr>
            <w:r>
              <w:t>Recording temperature readings of a building using physical sensors is an example of which data acquisition step?</w:t>
            </w:r>
          </w:p>
          <w:p w14:paraId="296F776C" w14:textId="77777777" w:rsidR="004C4A08" w:rsidRDefault="004C4A08" w:rsidP="004C4A08">
            <w:pPr>
              <w:pStyle w:val="Default"/>
              <w:ind w:left="720" w:hanging="720"/>
            </w:pPr>
            <w:r>
              <w:t>A) Data Discovery</w:t>
            </w:r>
          </w:p>
          <w:p w14:paraId="3445414D" w14:textId="77777777" w:rsidR="004C4A08" w:rsidRDefault="004C4A08" w:rsidP="004C4A08">
            <w:pPr>
              <w:pStyle w:val="Default"/>
              <w:ind w:left="720" w:hanging="720"/>
            </w:pPr>
            <w:r>
              <w:t>B) Data Augmentation</w:t>
            </w:r>
          </w:p>
          <w:p w14:paraId="5FE7035C" w14:textId="77777777" w:rsidR="004C4A08" w:rsidRDefault="004C4A08" w:rsidP="004C4A08">
            <w:pPr>
              <w:pStyle w:val="Default"/>
              <w:ind w:left="720" w:hanging="720"/>
            </w:pPr>
            <w:r>
              <w:t>C) Data Generation</w:t>
            </w:r>
          </w:p>
          <w:p w14:paraId="44CE8C02" w14:textId="102F8E75" w:rsidR="00064B2E" w:rsidRPr="00C938AB" w:rsidRDefault="004C4A08" w:rsidP="003403BD">
            <w:pPr>
              <w:pStyle w:val="Default"/>
              <w:ind w:left="720" w:hanging="720"/>
            </w:pPr>
            <w:r>
              <w:t xml:space="preserve">D) Data Presentation  </w:t>
            </w:r>
          </w:p>
        </w:tc>
      </w:tr>
      <w:tr w:rsidR="00064B2E" w:rsidRPr="001F29F7" w14:paraId="4DFF4B90" w14:textId="77777777" w:rsidTr="00F43435">
        <w:tc>
          <w:tcPr>
            <w:tcW w:w="630" w:type="dxa"/>
          </w:tcPr>
          <w:p w14:paraId="7B70D6C3" w14:textId="0050EABB" w:rsidR="00064B2E" w:rsidRPr="001F29F7" w:rsidRDefault="00064B2E" w:rsidP="00F02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438" w:type="dxa"/>
          </w:tcPr>
          <w:p w14:paraId="3A6F89C0" w14:textId="7EAD66FF" w:rsidR="004C4A08" w:rsidRDefault="008406A8" w:rsidP="00E05BB3">
            <w:pPr>
              <w:pStyle w:val="Default"/>
              <w:ind w:left="18" w:hanging="18"/>
              <w:jc w:val="both"/>
            </w:pPr>
            <w:r>
              <w:t>W</w:t>
            </w:r>
            <w:r w:rsidR="004C4A08">
              <w:t>hich of the following is a critical "Don't" of cyber security?</w:t>
            </w:r>
          </w:p>
          <w:p w14:paraId="64046244" w14:textId="77777777" w:rsidR="004C4A08" w:rsidRDefault="004C4A08" w:rsidP="004C4A08">
            <w:pPr>
              <w:pStyle w:val="Default"/>
              <w:ind w:left="720" w:hanging="720"/>
              <w:jc w:val="both"/>
            </w:pPr>
            <w:r>
              <w:t>A) Prioritize websites with "https://" for secure logins.</w:t>
            </w:r>
          </w:p>
          <w:p w14:paraId="173AAA8A" w14:textId="77777777" w:rsidR="004C4A08" w:rsidRDefault="004C4A08" w:rsidP="004C4A08">
            <w:pPr>
              <w:pStyle w:val="Default"/>
              <w:ind w:left="720" w:hanging="720"/>
              <w:jc w:val="both"/>
            </w:pPr>
            <w:r>
              <w:t>B) Keep your browser and OS updated regularly.</w:t>
            </w:r>
          </w:p>
          <w:p w14:paraId="40AD2FD2" w14:textId="77777777" w:rsidR="004C4A08" w:rsidRDefault="004C4A08" w:rsidP="004C4A08">
            <w:pPr>
              <w:pStyle w:val="Default"/>
              <w:ind w:left="720" w:hanging="720"/>
              <w:jc w:val="both"/>
            </w:pPr>
            <w:r>
              <w:t>C) Copy copyrighted software without permission.</w:t>
            </w:r>
          </w:p>
          <w:p w14:paraId="32EBEBF4" w14:textId="73C2AD39" w:rsidR="00064B2E" w:rsidRPr="00C938AB" w:rsidRDefault="004C4A08" w:rsidP="003403BD">
            <w:pPr>
              <w:pStyle w:val="Default"/>
              <w:ind w:left="720" w:hanging="720"/>
              <w:jc w:val="both"/>
            </w:pPr>
            <w:r>
              <w:t>D) Always lock your screen when away from your device.</w:t>
            </w:r>
          </w:p>
        </w:tc>
      </w:tr>
    </w:tbl>
    <w:p w14:paraId="337A5E5C" w14:textId="77777777" w:rsidR="00F47488" w:rsidRDefault="00F47488" w:rsidP="009E32D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5D1E5B5" w14:textId="399F688B" w:rsidR="008A062C" w:rsidRDefault="009E32DD" w:rsidP="009E32D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B: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77EEA0F1" w14:textId="3C8E75E2" w:rsidR="005E18EF" w:rsidRPr="00F800C8" w:rsidRDefault="00F800C8" w:rsidP="007F2AE0">
      <w:pPr>
        <w:spacing w:line="240" w:lineRule="auto"/>
        <w:ind w:left="-567" w:hanging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743D">
        <w:rPr>
          <w:rFonts w:ascii="Times New Roman" w:eastAsia="Calibri" w:hAnsi="Times New Roman" w:cs="Times New Roman"/>
          <w:b/>
          <w:sz w:val="24"/>
          <w:szCs w:val="28"/>
        </w:rPr>
        <w:t xml:space="preserve">II. Answer any 7 out of the given 9 questions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</w:t>
      </w:r>
      <w:r w:rsidR="00F47488">
        <w:rPr>
          <w:rFonts w:ascii="Times New Roman" w:eastAsia="Calibri" w:hAnsi="Times New Roman" w:cs="Times New Roman"/>
          <w:b/>
          <w:sz w:val="24"/>
          <w:szCs w:val="28"/>
        </w:rPr>
        <w:t xml:space="preserve">     </w:t>
      </w:r>
      <w:proofErr w:type="gramStart"/>
      <w:r w:rsidR="00F47488">
        <w:rPr>
          <w:rFonts w:ascii="Times New Roman" w:eastAsia="Calibri" w:hAnsi="Times New Roman" w:cs="Times New Roman"/>
          <w:b/>
          <w:sz w:val="24"/>
          <w:szCs w:val="28"/>
        </w:rPr>
        <w:t xml:space="preserve">   </w:t>
      </w:r>
      <w:r w:rsidRPr="0019743D">
        <w:rPr>
          <w:rFonts w:ascii="Times New Roman" w:eastAsia="Calibri" w:hAnsi="Times New Roman" w:cs="Times New Roman"/>
          <w:b/>
          <w:sz w:val="24"/>
          <w:szCs w:val="28"/>
        </w:rPr>
        <w:t>(</w:t>
      </w:r>
      <w:proofErr w:type="gramEnd"/>
      <w:r w:rsidRPr="0019743D">
        <w:rPr>
          <w:rFonts w:ascii="Times New Roman" w:eastAsia="Calibri" w:hAnsi="Times New Roman" w:cs="Times New Roman"/>
          <w:b/>
          <w:sz w:val="24"/>
          <w:szCs w:val="28"/>
        </w:rPr>
        <w:t>7 x 2 = 14 marks)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</w:tblGrid>
      <w:tr w:rsidR="00483B53" w:rsidRPr="00A44E47" w14:paraId="62A1987C" w14:textId="77777777" w:rsidTr="000E0740">
        <w:trPr>
          <w:trHeight w:val="399"/>
        </w:trPr>
        <w:tc>
          <w:tcPr>
            <w:tcW w:w="898" w:type="dxa"/>
          </w:tcPr>
          <w:p w14:paraId="18A1482C" w14:textId="5FD13330" w:rsidR="00483B53" w:rsidRPr="00485DDA" w:rsidRDefault="00483B5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25</w:t>
            </w:r>
          </w:p>
        </w:tc>
        <w:tc>
          <w:tcPr>
            <w:tcW w:w="8963" w:type="dxa"/>
          </w:tcPr>
          <w:p w14:paraId="7E5A74F5" w14:textId="51433F28" w:rsidR="00E44DC2" w:rsidRPr="00A44E47" w:rsidRDefault="00E44DC2" w:rsidP="00E44DC2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72E9D">
              <w:rPr>
                <w:rFonts w:ascii="Times New Roman" w:hAnsi="Times New Roman" w:cs="Times New Roman"/>
                <w:color w:val="000000" w:themeColor="text1"/>
                <w:sz w:val="24"/>
              </w:rPr>
              <w:t>Define the two categories of Numeric Data and provide one example of each.</w:t>
            </w:r>
          </w:p>
        </w:tc>
      </w:tr>
      <w:tr w:rsidR="00483B53" w:rsidRPr="00A44E47" w14:paraId="32F8F08B" w14:textId="77777777" w:rsidTr="000E0740">
        <w:trPr>
          <w:trHeight w:val="413"/>
        </w:trPr>
        <w:tc>
          <w:tcPr>
            <w:tcW w:w="898" w:type="dxa"/>
          </w:tcPr>
          <w:p w14:paraId="6C63B0C6" w14:textId="25D28080" w:rsidR="00483B53" w:rsidRPr="00485DDA" w:rsidRDefault="00483B5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</w:p>
        </w:tc>
        <w:tc>
          <w:tcPr>
            <w:tcW w:w="8963" w:type="dxa"/>
          </w:tcPr>
          <w:p w14:paraId="47819311" w14:textId="33A6026A" w:rsidR="00483B53" w:rsidRPr="00946855" w:rsidRDefault="00E44DC2" w:rsidP="00E44DC2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44DC2">
              <w:rPr>
                <w:rFonts w:ascii="Times New Roman" w:hAnsi="Times New Roman" w:cs="Times New Roman"/>
                <w:color w:val="000000" w:themeColor="text1"/>
                <w:sz w:val="24"/>
              </w:rPr>
              <w:t>Explain the difference between "Information" and "Knowledge" within the context of the Data Pyramid.</w:t>
            </w:r>
          </w:p>
        </w:tc>
      </w:tr>
      <w:tr w:rsidR="00483B53" w:rsidRPr="00A44E47" w14:paraId="0FFE9AB1" w14:textId="77777777" w:rsidTr="000E0740">
        <w:trPr>
          <w:trHeight w:val="313"/>
        </w:trPr>
        <w:tc>
          <w:tcPr>
            <w:tcW w:w="898" w:type="dxa"/>
          </w:tcPr>
          <w:p w14:paraId="1330C384" w14:textId="50D8CD1B" w:rsidR="00483B53" w:rsidRPr="00485DDA" w:rsidRDefault="00483B5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27</w:t>
            </w:r>
          </w:p>
        </w:tc>
        <w:tc>
          <w:tcPr>
            <w:tcW w:w="8963" w:type="dxa"/>
          </w:tcPr>
          <w:p w14:paraId="50C94936" w14:textId="575B2E74" w:rsidR="000E0740" w:rsidRPr="00A44E47" w:rsidRDefault="00303283" w:rsidP="003032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03283">
              <w:rPr>
                <w:rFonts w:ascii="Times New Roman" w:hAnsi="Times New Roman" w:cs="Times New Roman"/>
                <w:color w:val="000000" w:themeColor="text1"/>
                <w:sz w:val="24"/>
              </w:rPr>
              <w:t>Distinguish between a Python Variable and a Python Constant.</w:t>
            </w:r>
          </w:p>
        </w:tc>
      </w:tr>
      <w:tr w:rsidR="000E0740" w:rsidRPr="00A44E47" w14:paraId="3128521E" w14:textId="77777777" w:rsidTr="000E0740">
        <w:trPr>
          <w:trHeight w:val="313"/>
        </w:trPr>
        <w:tc>
          <w:tcPr>
            <w:tcW w:w="898" w:type="dxa"/>
          </w:tcPr>
          <w:p w14:paraId="0D8E4C6E" w14:textId="2C6932D2" w:rsidR="000E0740" w:rsidRPr="00485DDA" w:rsidRDefault="000E0740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28</w:t>
            </w:r>
          </w:p>
        </w:tc>
        <w:tc>
          <w:tcPr>
            <w:tcW w:w="8963" w:type="dxa"/>
          </w:tcPr>
          <w:p w14:paraId="2716CFA2" w14:textId="6011EED5" w:rsidR="000E0740" w:rsidRPr="00303283" w:rsidRDefault="000E0740" w:rsidP="003032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Write a Python program to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heck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w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hether 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</w:rPr>
              <w:t>umber is Positive, Negative or Zero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</w:tr>
      <w:tr w:rsidR="00483B53" w:rsidRPr="00A44E47" w14:paraId="7AA321FC" w14:textId="77777777" w:rsidTr="000E0740">
        <w:trPr>
          <w:trHeight w:val="347"/>
        </w:trPr>
        <w:tc>
          <w:tcPr>
            <w:tcW w:w="898" w:type="dxa"/>
          </w:tcPr>
          <w:p w14:paraId="35813ECF" w14:textId="6313A417" w:rsidR="00483B53" w:rsidRPr="00485DDA" w:rsidRDefault="00483B5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</w:p>
        </w:tc>
        <w:tc>
          <w:tcPr>
            <w:tcW w:w="8963" w:type="dxa"/>
          </w:tcPr>
          <w:p w14:paraId="3A53621E" w14:textId="4CB76097" w:rsidR="00E44DC2" w:rsidRPr="00A44E47" w:rsidRDefault="00E44DC2" w:rsidP="00E44DC2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E44DC2">
              <w:rPr>
                <w:rFonts w:ascii="Times New Roman" w:hAnsi="Times New Roman" w:cs="Times New Roman"/>
                <w:color w:val="000000" w:themeColor="text1"/>
                <w:sz w:val="24"/>
              </w:rPr>
              <w:t>How does Qualitative Data Interpretation differ from Quantitative Data Interpretation?</w:t>
            </w:r>
          </w:p>
        </w:tc>
      </w:tr>
      <w:tr w:rsidR="00483B53" w:rsidRPr="00A44E47" w14:paraId="445F2A17" w14:textId="77777777" w:rsidTr="000E0740">
        <w:trPr>
          <w:trHeight w:val="696"/>
        </w:trPr>
        <w:tc>
          <w:tcPr>
            <w:tcW w:w="898" w:type="dxa"/>
          </w:tcPr>
          <w:p w14:paraId="5F5BCCE3" w14:textId="5EEAD056" w:rsidR="00483B53" w:rsidRPr="00485DDA" w:rsidRDefault="000E0740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30</w:t>
            </w:r>
          </w:p>
        </w:tc>
        <w:tc>
          <w:tcPr>
            <w:tcW w:w="8963" w:type="dxa"/>
          </w:tcPr>
          <w:p w14:paraId="5FD0028B" w14:textId="7951ACB6" w:rsidR="00A62A63" w:rsidRPr="009274C8" w:rsidRDefault="00A62A63" w:rsidP="00A62A63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A62A63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Name the "Four Pillars of AI Mathematics" and specify which pillar is responsible for improving models.</w:t>
            </w:r>
          </w:p>
        </w:tc>
      </w:tr>
      <w:tr w:rsidR="000E0740" w:rsidRPr="00A44E47" w14:paraId="04046C30" w14:textId="77777777" w:rsidTr="000E0740">
        <w:trPr>
          <w:trHeight w:val="139"/>
        </w:trPr>
        <w:tc>
          <w:tcPr>
            <w:tcW w:w="898" w:type="dxa"/>
          </w:tcPr>
          <w:p w14:paraId="3866D946" w14:textId="6309731A" w:rsidR="000E0740" w:rsidRPr="00485DDA" w:rsidRDefault="000E0740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31</w:t>
            </w:r>
          </w:p>
        </w:tc>
        <w:tc>
          <w:tcPr>
            <w:tcW w:w="8963" w:type="dxa"/>
          </w:tcPr>
          <w:p w14:paraId="5CAA156A" w14:textId="258D1145" w:rsidR="000E0740" w:rsidRPr="00A62A63" w:rsidRDefault="000E0740" w:rsidP="00A62A63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Write a Python program to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f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ind the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l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argest of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t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hree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n</w:t>
            </w:r>
            <w:r w:rsidRPr="000E0740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umbers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.</w:t>
            </w:r>
          </w:p>
        </w:tc>
      </w:tr>
      <w:tr w:rsidR="00483B53" w:rsidRPr="00A44E47" w14:paraId="165C0024" w14:textId="77777777" w:rsidTr="000E0740">
        <w:trPr>
          <w:trHeight w:val="242"/>
        </w:trPr>
        <w:tc>
          <w:tcPr>
            <w:tcW w:w="898" w:type="dxa"/>
          </w:tcPr>
          <w:p w14:paraId="7E76862C" w14:textId="3964F477" w:rsidR="00483B53" w:rsidRPr="00485DDA" w:rsidRDefault="000E0740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32</w:t>
            </w:r>
          </w:p>
        </w:tc>
        <w:tc>
          <w:tcPr>
            <w:tcW w:w="8963" w:type="dxa"/>
          </w:tcPr>
          <w:p w14:paraId="2406425E" w14:textId="2DA6B76E" w:rsidR="00E0768E" w:rsidRPr="009274C8" w:rsidRDefault="00254403" w:rsidP="00E0768E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Differentiate between</w:t>
            </w:r>
            <w:r w:rsidRPr="00254403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 Interactive Mode and Script Mode in Pytho</w:t>
            </w:r>
            <w:r w:rsidR="003403BD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n.</w:t>
            </w:r>
          </w:p>
        </w:tc>
      </w:tr>
      <w:tr w:rsidR="00483B53" w:rsidRPr="00A44E47" w14:paraId="32243DBD" w14:textId="77777777" w:rsidTr="000E0740">
        <w:trPr>
          <w:trHeight w:val="490"/>
        </w:trPr>
        <w:tc>
          <w:tcPr>
            <w:tcW w:w="898" w:type="dxa"/>
          </w:tcPr>
          <w:p w14:paraId="7B449B0D" w14:textId="27EA0776" w:rsidR="00483B53" w:rsidRPr="00485DDA" w:rsidRDefault="00483B5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8963" w:type="dxa"/>
          </w:tcPr>
          <w:p w14:paraId="11FD4C45" w14:textId="73AF2FF6" w:rsidR="00483B53" w:rsidRPr="009274C8" w:rsidRDefault="0028731F" w:rsidP="00946855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Write a Python program to find the area of a Rectangle.</w:t>
            </w:r>
          </w:p>
        </w:tc>
      </w:tr>
    </w:tbl>
    <w:p w14:paraId="489A3A43" w14:textId="697469DD" w:rsidR="00BB6D23" w:rsidRDefault="00F800C8" w:rsidP="00F07518">
      <w:pPr>
        <w:pStyle w:val="Heading3"/>
        <w:spacing w:before="52" w:line="276" w:lineRule="auto"/>
        <w:ind w:right="120" w:hanging="929"/>
        <w:rPr>
          <w:rFonts w:ascii="Times New Roman" w:hAnsi="Times New Roman" w:cs="Times New Roman"/>
          <w:color w:val="000000" w:themeColor="text1"/>
        </w:rPr>
      </w:pPr>
      <w:r w:rsidRPr="001D772C">
        <w:rPr>
          <w:rFonts w:ascii="Times New Roman" w:hAnsi="Times New Roman" w:cs="Times New Roman"/>
        </w:rPr>
        <w:t xml:space="preserve">III. Answer any 3 questions out of given 4 questions                          </w:t>
      </w:r>
      <w:r w:rsidR="00F07518">
        <w:rPr>
          <w:rFonts w:ascii="Times New Roman" w:hAnsi="Times New Roman" w:cs="Times New Roman"/>
        </w:rPr>
        <w:t xml:space="preserve">                         </w:t>
      </w:r>
      <w:proofErr w:type="gramStart"/>
      <w:r w:rsidR="00F07518">
        <w:rPr>
          <w:rFonts w:ascii="Times New Roman" w:hAnsi="Times New Roman" w:cs="Times New Roman"/>
        </w:rPr>
        <w:t xml:space="preserve">   </w:t>
      </w:r>
      <w:r w:rsidRPr="001D772C">
        <w:rPr>
          <w:rFonts w:ascii="Times New Roman" w:hAnsi="Times New Roman" w:cs="Times New Roman"/>
        </w:rPr>
        <w:t>(</w:t>
      </w:r>
      <w:proofErr w:type="gramEnd"/>
      <w:r w:rsidRPr="001D772C">
        <w:rPr>
          <w:rFonts w:ascii="Times New Roman" w:hAnsi="Times New Roman" w:cs="Times New Roman"/>
          <w:lang w:val="en-GB"/>
        </w:rPr>
        <w:t>3</w:t>
      </w:r>
      <w:r w:rsidRPr="001D772C">
        <w:rPr>
          <w:rFonts w:ascii="Times New Roman" w:hAnsi="Times New Roman" w:cs="Times New Roman"/>
        </w:rPr>
        <w:t xml:space="preserve">x </w:t>
      </w:r>
      <w:r w:rsidRPr="001D772C">
        <w:rPr>
          <w:rFonts w:ascii="Times New Roman" w:hAnsi="Times New Roman" w:cs="Times New Roman"/>
          <w:lang w:val="en-GB"/>
        </w:rPr>
        <w:t>4</w:t>
      </w:r>
      <w:r w:rsidRPr="001D772C">
        <w:rPr>
          <w:rFonts w:ascii="Times New Roman" w:hAnsi="Times New Roman" w:cs="Times New Roman"/>
        </w:rPr>
        <w:t xml:space="preserve"> = 12 marks)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</w:tblGrid>
      <w:tr w:rsidR="00483B53" w:rsidRPr="00A44E47" w14:paraId="50E3E66D" w14:textId="77777777" w:rsidTr="00F43435">
        <w:trPr>
          <w:trHeight w:val="473"/>
        </w:trPr>
        <w:tc>
          <w:tcPr>
            <w:tcW w:w="898" w:type="dxa"/>
          </w:tcPr>
          <w:p w14:paraId="5FBA0071" w14:textId="53A1E0B4" w:rsidR="00483B53" w:rsidRPr="00485DDA" w:rsidRDefault="00483B5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8963" w:type="dxa"/>
          </w:tcPr>
          <w:p w14:paraId="7DAFE2A9" w14:textId="502C176C" w:rsidR="008F2032" w:rsidRPr="00A44E47" w:rsidRDefault="008F2032" w:rsidP="008F2032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F2032">
              <w:rPr>
                <w:rFonts w:ascii="Times New Roman" w:hAnsi="Times New Roman" w:cs="Times New Roman"/>
                <w:color w:val="000000" w:themeColor="text1"/>
                <w:sz w:val="24"/>
              </w:rPr>
              <w:t>Explain the four stages of the Data Pyramid and show how raw data is processed into wisdom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with the diagram.</w:t>
            </w:r>
          </w:p>
        </w:tc>
      </w:tr>
      <w:tr w:rsidR="00483B53" w:rsidRPr="00A44E47" w14:paraId="44CECA62" w14:textId="77777777" w:rsidTr="00F43435">
        <w:trPr>
          <w:trHeight w:val="345"/>
        </w:trPr>
        <w:tc>
          <w:tcPr>
            <w:tcW w:w="898" w:type="dxa"/>
          </w:tcPr>
          <w:p w14:paraId="520BCD8C" w14:textId="2D8EF929" w:rsidR="00483B53" w:rsidRPr="00485DDA" w:rsidRDefault="00483B5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8963" w:type="dxa"/>
          </w:tcPr>
          <w:p w14:paraId="29D9478E" w14:textId="3E4EB4F4" w:rsidR="00FE0CBE" w:rsidRPr="00A44E47" w:rsidRDefault="00FE0CBE" w:rsidP="00FE0CBE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E0CBE">
              <w:rPr>
                <w:rFonts w:ascii="Times New Roman" w:hAnsi="Times New Roman" w:cs="Times New Roman"/>
                <w:color w:val="000000" w:themeColor="text1"/>
                <w:sz w:val="24"/>
              </w:rPr>
              <w:t>Describe the three formats in which data can be presented for interpretation</w:t>
            </w:r>
            <w:r w:rsidR="004C6A6A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</w:tr>
      <w:tr w:rsidR="00483B53" w:rsidRPr="00A44E47" w14:paraId="6686820F" w14:textId="77777777" w:rsidTr="00F43435">
        <w:trPr>
          <w:trHeight w:val="415"/>
        </w:trPr>
        <w:tc>
          <w:tcPr>
            <w:tcW w:w="898" w:type="dxa"/>
          </w:tcPr>
          <w:p w14:paraId="4C36E778" w14:textId="124C6B2E" w:rsidR="00483B53" w:rsidRPr="00485DDA" w:rsidRDefault="00483B5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8963" w:type="dxa"/>
          </w:tcPr>
          <w:p w14:paraId="053A9B7E" w14:textId="1F311FC5" w:rsidR="00694DCB" w:rsidRDefault="00694DCB" w:rsidP="00694DCB">
            <w:pPr>
              <w:pStyle w:val="TableParagraph"/>
              <w:ind w:right="-1322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Write a python program to perform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</w:t>
            </w:r>
            <w:r w:rsidRPr="00694DCB">
              <w:rPr>
                <w:rFonts w:ascii="Times New Roman" w:hAnsi="Times New Roman" w:cs="Times New Roman"/>
                <w:color w:val="000000" w:themeColor="text1"/>
                <w:sz w:val="24"/>
              </w:rPr>
              <w:t>rithmetic operat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ions</w:t>
            </w:r>
            <w:r w:rsidR="003403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(Addition, Subtraction,</w:t>
            </w:r>
          </w:p>
          <w:p w14:paraId="715AC693" w14:textId="2A81F887" w:rsidR="00483B53" w:rsidRPr="005D15F5" w:rsidRDefault="00694DCB" w:rsidP="00694DCB">
            <w:pPr>
              <w:pStyle w:val="TableParagraph"/>
              <w:ind w:right="-1322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Multiplication, Division)</w:t>
            </w:r>
          </w:p>
        </w:tc>
      </w:tr>
      <w:tr w:rsidR="00483B53" w:rsidRPr="00A44E47" w14:paraId="28E017DF" w14:textId="77777777" w:rsidTr="00F43435">
        <w:trPr>
          <w:trHeight w:val="503"/>
        </w:trPr>
        <w:tc>
          <w:tcPr>
            <w:tcW w:w="898" w:type="dxa"/>
          </w:tcPr>
          <w:p w14:paraId="51386665" w14:textId="76684DA0" w:rsidR="00483B53" w:rsidRPr="00485DDA" w:rsidRDefault="00483B5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85DD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0E0740" w:rsidRPr="00485DDA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</w:p>
        </w:tc>
        <w:tc>
          <w:tcPr>
            <w:tcW w:w="8963" w:type="dxa"/>
          </w:tcPr>
          <w:p w14:paraId="6FD40DA7" w14:textId="2299E94A" w:rsidR="00112D38" w:rsidRPr="00A44E47" w:rsidRDefault="00112D38" w:rsidP="00112D38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</w:t>
            </w:r>
            <w:r w:rsidRPr="00112D38">
              <w:rPr>
                <w:rFonts w:ascii="Times New Roman" w:hAnsi="Times New Roman" w:cs="Times New Roman"/>
                <w:color w:val="000000" w:themeColor="text1"/>
                <w:sz w:val="24"/>
              </w:rPr>
              <w:t>xplain the five key divisions on the "Spectrum of Probability."</w:t>
            </w:r>
          </w:p>
        </w:tc>
      </w:tr>
    </w:tbl>
    <w:p w14:paraId="6BA1D131" w14:textId="77777777" w:rsidR="00BB6D23" w:rsidRDefault="00BB6D23" w:rsidP="00BB6D23">
      <w:pPr>
        <w:pStyle w:val="Heading3"/>
        <w:spacing w:before="51" w:after="47"/>
        <w:ind w:left="0" w:hanging="709"/>
        <w:rPr>
          <w:rFonts w:ascii="Times New Roman" w:hAnsi="Times New Roman" w:cs="Times New Roman"/>
          <w:color w:val="000000" w:themeColor="text1"/>
        </w:rPr>
      </w:pPr>
    </w:p>
    <w:p w14:paraId="6C943279" w14:textId="77777777" w:rsidR="00F47488" w:rsidRDefault="00F47488" w:rsidP="00BB6D23">
      <w:pPr>
        <w:pStyle w:val="Heading3"/>
        <w:spacing w:before="51" w:after="47"/>
        <w:ind w:left="0" w:hanging="709"/>
        <w:rPr>
          <w:rFonts w:ascii="Times New Roman" w:hAnsi="Times New Roman" w:cs="Times New Roman"/>
          <w:color w:val="000000" w:themeColor="text1"/>
        </w:rPr>
      </w:pPr>
    </w:p>
    <w:p w14:paraId="07DF5ED2" w14:textId="77777777" w:rsidR="00F47488" w:rsidRDefault="00F47488" w:rsidP="00BB6D23">
      <w:pPr>
        <w:pStyle w:val="Heading3"/>
        <w:spacing w:before="51" w:after="47"/>
        <w:ind w:left="0" w:hanging="709"/>
        <w:rPr>
          <w:rFonts w:ascii="Times New Roman" w:hAnsi="Times New Roman" w:cs="Times New Roman"/>
          <w:color w:val="000000" w:themeColor="text1"/>
        </w:rPr>
      </w:pPr>
    </w:p>
    <w:p w14:paraId="4144BF0A" w14:textId="70EC705C" w:rsidR="00F47488" w:rsidRPr="00A44E47" w:rsidRDefault="00F47488" w:rsidP="00F47488">
      <w:pPr>
        <w:pStyle w:val="Heading3"/>
        <w:spacing w:before="51" w:after="47"/>
        <w:ind w:left="0" w:hanging="709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***************** ALL THE BEST ****************</w:t>
      </w:r>
    </w:p>
    <w:p w14:paraId="1D52435A" w14:textId="77777777" w:rsidR="005E18EF" w:rsidRPr="001F29F7" w:rsidRDefault="005E18EF" w:rsidP="005E18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E18EF" w:rsidRPr="001F29F7" w:rsidSect="00F43435">
      <w:footerReference w:type="default" r:id="rId9"/>
      <w:pgSz w:w="11906" w:h="16838"/>
      <w:pgMar w:top="709" w:right="707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42CA2" w14:textId="77777777" w:rsidR="00297369" w:rsidRDefault="00297369">
      <w:pPr>
        <w:spacing w:after="0" w:line="240" w:lineRule="auto"/>
      </w:pPr>
      <w:r>
        <w:separator/>
      </w:r>
    </w:p>
  </w:endnote>
  <w:endnote w:type="continuationSeparator" w:id="0">
    <w:p w14:paraId="048523A5" w14:textId="77777777" w:rsidR="00297369" w:rsidRDefault="00297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6FBA" w14:textId="77777777" w:rsidR="00496B41" w:rsidRDefault="00496B4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D6FED8A" w14:textId="77777777" w:rsidR="00496B41" w:rsidRDefault="00496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4504D" w14:textId="77777777" w:rsidR="00297369" w:rsidRDefault="00297369">
      <w:pPr>
        <w:spacing w:after="0" w:line="240" w:lineRule="auto"/>
      </w:pPr>
      <w:r>
        <w:separator/>
      </w:r>
    </w:p>
  </w:footnote>
  <w:footnote w:type="continuationSeparator" w:id="0">
    <w:p w14:paraId="4B8C26BF" w14:textId="77777777" w:rsidR="00297369" w:rsidRDefault="00297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7B5"/>
    <w:multiLevelType w:val="hybridMultilevel"/>
    <w:tmpl w:val="61987470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F0E"/>
    <w:multiLevelType w:val="multilevel"/>
    <w:tmpl w:val="3468D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736EF"/>
    <w:multiLevelType w:val="hybridMultilevel"/>
    <w:tmpl w:val="573E7A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52922"/>
    <w:multiLevelType w:val="hybridMultilevel"/>
    <w:tmpl w:val="4C9ECB9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429C1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57B86"/>
    <w:multiLevelType w:val="hybridMultilevel"/>
    <w:tmpl w:val="626C4E9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26E0E"/>
    <w:multiLevelType w:val="hybridMultilevel"/>
    <w:tmpl w:val="CA084800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135D0"/>
    <w:multiLevelType w:val="hybridMultilevel"/>
    <w:tmpl w:val="6930D11A"/>
    <w:lvl w:ilvl="0" w:tplc="8D98A27C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DD18A3C0">
      <w:start w:val="1"/>
      <w:numFmt w:val="lowerRoman"/>
      <w:lvlText w:val="%2."/>
      <w:lvlJc w:val="left"/>
      <w:pPr>
        <w:ind w:left="1300" w:hanging="47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 w:tplc="AE8E0C2E">
      <w:numFmt w:val="bullet"/>
      <w:lvlText w:val="•"/>
      <w:lvlJc w:val="left"/>
      <w:pPr>
        <w:ind w:left="2358" w:hanging="473"/>
      </w:pPr>
      <w:rPr>
        <w:rFonts w:hint="default"/>
        <w:lang w:val="en-US" w:eastAsia="en-US" w:bidi="ar-SA"/>
      </w:rPr>
    </w:lvl>
    <w:lvl w:ilvl="3" w:tplc="AD74CA34">
      <w:numFmt w:val="bullet"/>
      <w:lvlText w:val="•"/>
      <w:lvlJc w:val="left"/>
      <w:pPr>
        <w:ind w:left="3416" w:hanging="473"/>
      </w:pPr>
      <w:rPr>
        <w:rFonts w:hint="default"/>
        <w:lang w:val="en-US" w:eastAsia="en-US" w:bidi="ar-SA"/>
      </w:rPr>
    </w:lvl>
    <w:lvl w:ilvl="4" w:tplc="C2E8E16E">
      <w:numFmt w:val="bullet"/>
      <w:lvlText w:val="•"/>
      <w:lvlJc w:val="left"/>
      <w:pPr>
        <w:ind w:left="4475" w:hanging="473"/>
      </w:pPr>
      <w:rPr>
        <w:rFonts w:hint="default"/>
        <w:lang w:val="en-US" w:eastAsia="en-US" w:bidi="ar-SA"/>
      </w:rPr>
    </w:lvl>
    <w:lvl w:ilvl="5" w:tplc="C49E5A4A">
      <w:numFmt w:val="bullet"/>
      <w:lvlText w:val="•"/>
      <w:lvlJc w:val="left"/>
      <w:pPr>
        <w:ind w:left="5533" w:hanging="473"/>
      </w:pPr>
      <w:rPr>
        <w:rFonts w:hint="default"/>
        <w:lang w:val="en-US" w:eastAsia="en-US" w:bidi="ar-SA"/>
      </w:rPr>
    </w:lvl>
    <w:lvl w:ilvl="6" w:tplc="2444A068">
      <w:numFmt w:val="bullet"/>
      <w:lvlText w:val="•"/>
      <w:lvlJc w:val="left"/>
      <w:pPr>
        <w:ind w:left="6592" w:hanging="473"/>
      </w:pPr>
      <w:rPr>
        <w:rFonts w:hint="default"/>
        <w:lang w:val="en-US" w:eastAsia="en-US" w:bidi="ar-SA"/>
      </w:rPr>
    </w:lvl>
    <w:lvl w:ilvl="7" w:tplc="475A97DC">
      <w:numFmt w:val="bullet"/>
      <w:lvlText w:val="•"/>
      <w:lvlJc w:val="left"/>
      <w:pPr>
        <w:ind w:left="7650" w:hanging="473"/>
      </w:pPr>
      <w:rPr>
        <w:rFonts w:hint="default"/>
        <w:lang w:val="en-US" w:eastAsia="en-US" w:bidi="ar-SA"/>
      </w:rPr>
    </w:lvl>
    <w:lvl w:ilvl="8" w:tplc="3E98E23C">
      <w:numFmt w:val="bullet"/>
      <w:lvlText w:val="•"/>
      <w:lvlJc w:val="left"/>
      <w:pPr>
        <w:ind w:left="8709" w:hanging="473"/>
      </w:pPr>
      <w:rPr>
        <w:rFonts w:hint="default"/>
        <w:lang w:val="en-US" w:eastAsia="en-US" w:bidi="ar-SA"/>
      </w:rPr>
    </w:lvl>
  </w:abstractNum>
  <w:abstractNum w:abstractNumId="8" w15:restartNumberingAfterBreak="0">
    <w:nsid w:val="1E1E2E8A"/>
    <w:multiLevelType w:val="hybridMultilevel"/>
    <w:tmpl w:val="720A6238"/>
    <w:lvl w:ilvl="0" w:tplc="4C0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40" w:hanging="360"/>
      </w:pPr>
    </w:lvl>
    <w:lvl w:ilvl="2" w:tplc="4C09001B" w:tentative="1">
      <w:start w:val="1"/>
      <w:numFmt w:val="lowerRoman"/>
      <w:lvlText w:val="%3."/>
      <w:lvlJc w:val="right"/>
      <w:pPr>
        <w:ind w:left="1860" w:hanging="180"/>
      </w:pPr>
    </w:lvl>
    <w:lvl w:ilvl="3" w:tplc="4C09000F" w:tentative="1">
      <w:start w:val="1"/>
      <w:numFmt w:val="decimal"/>
      <w:lvlText w:val="%4."/>
      <w:lvlJc w:val="left"/>
      <w:pPr>
        <w:ind w:left="2580" w:hanging="360"/>
      </w:pPr>
    </w:lvl>
    <w:lvl w:ilvl="4" w:tplc="4C090019" w:tentative="1">
      <w:start w:val="1"/>
      <w:numFmt w:val="lowerLetter"/>
      <w:lvlText w:val="%5."/>
      <w:lvlJc w:val="left"/>
      <w:pPr>
        <w:ind w:left="3300" w:hanging="360"/>
      </w:pPr>
    </w:lvl>
    <w:lvl w:ilvl="5" w:tplc="4C09001B" w:tentative="1">
      <w:start w:val="1"/>
      <w:numFmt w:val="lowerRoman"/>
      <w:lvlText w:val="%6."/>
      <w:lvlJc w:val="right"/>
      <w:pPr>
        <w:ind w:left="4020" w:hanging="180"/>
      </w:pPr>
    </w:lvl>
    <w:lvl w:ilvl="6" w:tplc="4C09000F" w:tentative="1">
      <w:start w:val="1"/>
      <w:numFmt w:val="decimal"/>
      <w:lvlText w:val="%7."/>
      <w:lvlJc w:val="left"/>
      <w:pPr>
        <w:ind w:left="4740" w:hanging="360"/>
      </w:pPr>
    </w:lvl>
    <w:lvl w:ilvl="7" w:tplc="4C090019" w:tentative="1">
      <w:start w:val="1"/>
      <w:numFmt w:val="lowerLetter"/>
      <w:lvlText w:val="%8."/>
      <w:lvlJc w:val="left"/>
      <w:pPr>
        <w:ind w:left="5460" w:hanging="360"/>
      </w:pPr>
    </w:lvl>
    <w:lvl w:ilvl="8" w:tplc="4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6A67091"/>
    <w:multiLevelType w:val="hybridMultilevel"/>
    <w:tmpl w:val="AAECA2E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D616B"/>
    <w:multiLevelType w:val="hybridMultilevel"/>
    <w:tmpl w:val="0EE49E6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E01E0"/>
    <w:multiLevelType w:val="multilevel"/>
    <w:tmpl w:val="504C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01590"/>
    <w:multiLevelType w:val="hybridMultilevel"/>
    <w:tmpl w:val="E918FA0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4585C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37E41"/>
    <w:multiLevelType w:val="hybridMultilevel"/>
    <w:tmpl w:val="2ACE917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9095B"/>
    <w:multiLevelType w:val="hybridMultilevel"/>
    <w:tmpl w:val="9EEAE4E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33296"/>
    <w:multiLevelType w:val="hybridMultilevel"/>
    <w:tmpl w:val="C304FF10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E4416"/>
    <w:multiLevelType w:val="multilevel"/>
    <w:tmpl w:val="AA1A19C4"/>
    <w:lvl w:ilvl="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72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D424F"/>
    <w:multiLevelType w:val="hybridMultilevel"/>
    <w:tmpl w:val="C59EB2E8"/>
    <w:lvl w:ilvl="0" w:tplc="70DC49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F5C3F"/>
    <w:multiLevelType w:val="hybridMultilevel"/>
    <w:tmpl w:val="031470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B66B6"/>
    <w:multiLevelType w:val="hybridMultilevel"/>
    <w:tmpl w:val="8F7E63F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62B3A"/>
    <w:multiLevelType w:val="hybridMultilevel"/>
    <w:tmpl w:val="38AA5F7E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955A9"/>
    <w:multiLevelType w:val="hybridMultilevel"/>
    <w:tmpl w:val="D9682B72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574DC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47AAE"/>
    <w:multiLevelType w:val="hybridMultilevel"/>
    <w:tmpl w:val="6902F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35B22"/>
    <w:multiLevelType w:val="hybridMultilevel"/>
    <w:tmpl w:val="2E56FB3C"/>
    <w:lvl w:ilvl="0" w:tplc="7CF09792">
      <w:start w:val="1"/>
      <w:numFmt w:val="upperLetter"/>
      <w:lvlText w:val="(%1)"/>
      <w:lvlJc w:val="left"/>
      <w:pPr>
        <w:ind w:left="756" w:hanging="396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C1171"/>
    <w:multiLevelType w:val="hybridMultilevel"/>
    <w:tmpl w:val="4E7C51B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D1342"/>
    <w:multiLevelType w:val="hybridMultilevel"/>
    <w:tmpl w:val="0520051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C637A"/>
    <w:multiLevelType w:val="hybridMultilevel"/>
    <w:tmpl w:val="B4909A9A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40CBE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num w:numId="1" w16cid:durableId="60759629">
    <w:abstractNumId w:val="22"/>
  </w:num>
  <w:num w:numId="2" w16cid:durableId="1395002895">
    <w:abstractNumId w:val="27"/>
  </w:num>
  <w:num w:numId="3" w16cid:durableId="1146319751">
    <w:abstractNumId w:val="26"/>
  </w:num>
  <w:num w:numId="4" w16cid:durableId="215898125">
    <w:abstractNumId w:val="4"/>
  </w:num>
  <w:num w:numId="5" w16cid:durableId="495000233">
    <w:abstractNumId w:val="32"/>
  </w:num>
  <w:num w:numId="6" w16cid:durableId="1031493690">
    <w:abstractNumId w:val="31"/>
  </w:num>
  <w:num w:numId="7" w16cid:durableId="665940294">
    <w:abstractNumId w:val="33"/>
  </w:num>
  <w:num w:numId="8" w16cid:durableId="2064256976">
    <w:abstractNumId w:val="17"/>
  </w:num>
  <w:num w:numId="9" w16cid:durableId="873738790">
    <w:abstractNumId w:val="18"/>
  </w:num>
  <w:num w:numId="10" w16cid:durableId="1420440528">
    <w:abstractNumId w:val="21"/>
  </w:num>
  <w:num w:numId="11" w16cid:durableId="2065445182">
    <w:abstractNumId w:val="8"/>
  </w:num>
  <w:num w:numId="12" w16cid:durableId="984235563">
    <w:abstractNumId w:val="0"/>
  </w:num>
  <w:num w:numId="13" w16cid:durableId="2052226583">
    <w:abstractNumId w:val="25"/>
  </w:num>
  <w:num w:numId="14" w16cid:durableId="2055542183">
    <w:abstractNumId w:val="15"/>
  </w:num>
  <w:num w:numId="15" w16cid:durableId="1271936736">
    <w:abstractNumId w:val="30"/>
  </w:num>
  <w:num w:numId="16" w16cid:durableId="1590504772">
    <w:abstractNumId w:val="29"/>
  </w:num>
  <w:num w:numId="17" w16cid:durableId="311757216">
    <w:abstractNumId w:val="16"/>
  </w:num>
  <w:num w:numId="18" w16cid:durableId="2008634286">
    <w:abstractNumId w:val="28"/>
  </w:num>
  <w:num w:numId="19" w16cid:durableId="1359502793">
    <w:abstractNumId w:val="9"/>
  </w:num>
  <w:num w:numId="20" w16cid:durableId="1406800327">
    <w:abstractNumId w:val="12"/>
  </w:num>
  <w:num w:numId="21" w16cid:durableId="2057006616">
    <w:abstractNumId w:val="10"/>
  </w:num>
  <w:num w:numId="22" w16cid:durableId="1270309931">
    <w:abstractNumId w:val="6"/>
  </w:num>
  <w:num w:numId="23" w16cid:durableId="1675375964">
    <w:abstractNumId w:val="3"/>
  </w:num>
  <w:num w:numId="24" w16cid:durableId="1105927389">
    <w:abstractNumId w:val="23"/>
  </w:num>
  <w:num w:numId="25" w16cid:durableId="1835292086">
    <w:abstractNumId w:val="13"/>
  </w:num>
  <w:num w:numId="26" w16cid:durableId="124812347">
    <w:abstractNumId w:val="5"/>
  </w:num>
  <w:num w:numId="27" w16cid:durableId="655767506">
    <w:abstractNumId w:val="14"/>
  </w:num>
  <w:num w:numId="28" w16cid:durableId="1427068870">
    <w:abstractNumId w:val="35"/>
  </w:num>
  <w:num w:numId="29" w16cid:durableId="185607230">
    <w:abstractNumId w:val="36"/>
  </w:num>
  <w:num w:numId="30" w16cid:durableId="715008167">
    <w:abstractNumId w:val="20"/>
  </w:num>
  <w:num w:numId="31" w16cid:durableId="501120034">
    <w:abstractNumId w:val="24"/>
  </w:num>
  <w:num w:numId="32" w16cid:durableId="802619834">
    <w:abstractNumId w:val="34"/>
  </w:num>
  <w:num w:numId="33" w16cid:durableId="1188445385">
    <w:abstractNumId w:val="7"/>
  </w:num>
  <w:num w:numId="34" w16cid:durableId="276646657">
    <w:abstractNumId w:val="2"/>
  </w:num>
  <w:num w:numId="35" w16cid:durableId="692998887">
    <w:abstractNumId w:val="1"/>
  </w:num>
  <w:num w:numId="36" w16cid:durableId="27418739">
    <w:abstractNumId w:val="11"/>
  </w:num>
  <w:num w:numId="37" w16cid:durableId="4418000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E"/>
    <w:rsid w:val="00037ED6"/>
    <w:rsid w:val="0004713B"/>
    <w:rsid w:val="00054FC8"/>
    <w:rsid w:val="00064B2E"/>
    <w:rsid w:val="00066C31"/>
    <w:rsid w:val="0008233D"/>
    <w:rsid w:val="00082477"/>
    <w:rsid w:val="000A25EE"/>
    <w:rsid w:val="000A3F50"/>
    <w:rsid w:val="000B12E8"/>
    <w:rsid w:val="000C28C7"/>
    <w:rsid w:val="000D4364"/>
    <w:rsid w:val="000E0740"/>
    <w:rsid w:val="000E65CC"/>
    <w:rsid w:val="000F1058"/>
    <w:rsid w:val="000F3EA5"/>
    <w:rsid w:val="00102BE9"/>
    <w:rsid w:val="00112D38"/>
    <w:rsid w:val="00125122"/>
    <w:rsid w:val="001659D8"/>
    <w:rsid w:val="00186008"/>
    <w:rsid w:val="001A6972"/>
    <w:rsid w:val="001B2364"/>
    <w:rsid w:val="001C033C"/>
    <w:rsid w:val="001D2115"/>
    <w:rsid w:val="001D2F2E"/>
    <w:rsid w:val="001D6419"/>
    <w:rsid w:val="001E332B"/>
    <w:rsid w:val="001E7CE4"/>
    <w:rsid w:val="001F29F7"/>
    <w:rsid w:val="00200080"/>
    <w:rsid w:val="0024056F"/>
    <w:rsid w:val="002525B0"/>
    <w:rsid w:val="00254403"/>
    <w:rsid w:val="002800CD"/>
    <w:rsid w:val="0028131C"/>
    <w:rsid w:val="00285793"/>
    <w:rsid w:val="0028731F"/>
    <w:rsid w:val="00291F2A"/>
    <w:rsid w:val="00296A54"/>
    <w:rsid w:val="00297369"/>
    <w:rsid w:val="002A1030"/>
    <w:rsid w:val="002A6189"/>
    <w:rsid w:val="002B2E6C"/>
    <w:rsid w:val="002C6318"/>
    <w:rsid w:val="002C79BC"/>
    <w:rsid w:val="002D3EA4"/>
    <w:rsid w:val="002D73EA"/>
    <w:rsid w:val="002E01D5"/>
    <w:rsid w:val="002F4584"/>
    <w:rsid w:val="0030042A"/>
    <w:rsid w:val="003009D4"/>
    <w:rsid w:val="00303283"/>
    <w:rsid w:val="003045D7"/>
    <w:rsid w:val="00322C41"/>
    <w:rsid w:val="0033363E"/>
    <w:rsid w:val="003403BD"/>
    <w:rsid w:val="00342BC0"/>
    <w:rsid w:val="003576F8"/>
    <w:rsid w:val="00360F29"/>
    <w:rsid w:val="00363D49"/>
    <w:rsid w:val="003729FE"/>
    <w:rsid w:val="003A00BC"/>
    <w:rsid w:val="003A45DB"/>
    <w:rsid w:val="003D1FC0"/>
    <w:rsid w:val="003E3628"/>
    <w:rsid w:val="003E3711"/>
    <w:rsid w:val="0041524F"/>
    <w:rsid w:val="004203E3"/>
    <w:rsid w:val="0043008F"/>
    <w:rsid w:val="00441FA3"/>
    <w:rsid w:val="00455B34"/>
    <w:rsid w:val="00462F95"/>
    <w:rsid w:val="00471340"/>
    <w:rsid w:val="00472A73"/>
    <w:rsid w:val="00483B3F"/>
    <w:rsid w:val="00483B53"/>
    <w:rsid w:val="00485DDA"/>
    <w:rsid w:val="00486567"/>
    <w:rsid w:val="00490EDD"/>
    <w:rsid w:val="00492782"/>
    <w:rsid w:val="00496B41"/>
    <w:rsid w:val="004C03FC"/>
    <w:rsid w:val="004C4A08"/>
    <w:rsid w:val="004C6A6A"/>
    <w:rsid w:val="004D4266"/>
    <w:rsid w:val="004D7E6F"/>
    <w:rsid w:val="004F0AE8"/>
    <w:rsid w:val="0050033B"/>
    <w:rsid w:val="005019A1"/>
    <w:rsid w:val="005174C5"/>
    <w:rsid w:val="0052285E"/>
    <w:rsid w:val="005400E2"/>
    <w:rsid w:val="00551477"/>
    <w:rsid w:val="00555F08"/>
    <w:rsid w:val="00574CEF"/>
    <w:rsid w:val="005828F7"/>
    <w:rsid w:val="00586700"/>
    <w:rsid w:val="005A2456"/>
    <w:rsid w:val="005A4BC6"/>
    <w:rsid w:val="005B43E1"/>
    <w:rsid w:val="005E18EF"/>
    <w:rsid w:val="005E74E0"/>
    <w:rsid w:val="005F08E8"/>
    <w:rsid w:val="00600DC1"/>
    <w:rsid w:val="00602B52"/>
    <w:rsid w:val="00602DAC"/>
    <w:rsid w:val="0062312C"/>
    <w:rsid w:val="006246CC"/>
    <w:rsid w:val="006275CD"/>
    <w:rsid w:val="00627696"/>
    <w:rsid w:val="00645EC2"/>
    <w:rsid w:val="00654BFE"/>
    <w:rsid w:val="006560EB"/>
    <w:rsid w:val="00675EC5"/>
    <w:rsid w:val="00681C0F"/>
    <w:rsid w:val="0068385F"/>
    <w:rsid w:val="00691019"/>
    <w:rsid w:val="00694DCB"/>
    <w:rsid w:val="006953F9"/>
    <w:rsid w:val="006A389C"/>
    <w:rsid w:val="006A48A6"/>
    <w:rsid w:val="006A6A3E"/>
    <w:rsid w:val="006B5DC0"/>
    <w:rsid w:val="006C1F67"/>
    <w:rsid w:val="006C21A7"/>
    <w:rsid w:val="006C4A9B"/>
    <w:rsid w:val="006E0BF2"/>
    <w:rsid w:val="006F2479"/>
    <w:rsid w:val="007004AD"/>
    <w:rsid w:val="00717383"/>
    <w:rsid w:val="007248BD"/>
    <w:rsid w:val="00730B11"/>
    <w:rsid w:val="0073308D"/>
    <w:rsid w:val="00764EC4"/>
    <w:rsid w:val="007909F8"/>
    <w:rsid w:val="00795790"/>
    <w:rsid w:val="007A1BC6"/>
    <w:rsid w:val="007F2AE0"/>
    <w:rsid w:val="007F6273"/>
    <w:rsid w:val="00822771"/>
    <w:rsid w:val="00824F1D"/>
    <w:rsid w:val="00833E9C"/>
    <w:rsid w:val="00834589"/>
    <w:rsid w:val="008406A8"/>
    <w:rsid w:val="00845BAE"/>
    <w:rsid w:val="00846B79"/>
    <w:rsid w:val="00856CDA"/>
    <w:rsid w:val="00857395"/>
    <w:rsid w:val="0087718F"/>
    <w:rsid w:val="0088519C"/>
    <w:rsid w:val="0089345B"/>
    <w:rsid w:val="008A062C"/>
    <w:rsid w:val="008A16EA"/>
    <w:rsid w:val="008C06AE"/>
    <w:rsid w:val="008D7D56"/>
    <w:rsid w:val="008E13B3"/>
    <w:rsid w:val="008F2032"/>
    <w:rsid w:val="00901355"/>
    <w:rsid w:val="00902B6A"/>
    <w:rsid w:val="0090400D"/>
    <w:rsid w:val="00905B1A"/>
    <w:rsid w:val="0091225B"/>
    <w:rsid w:val="00921CA6"/>
    <w:rsid w:val="009274C8"/>
    <w:rsid w:val="00931698"/>
    <w:rsid w:val="009365C8"/>
    <w:rsid w:val="00946855"/>
    <w:rsid w:val="00957DFE"/>
    <w:rsid w:val="00967BBF"/>
    <w:rsid w:val="00981AF9"/>
    <w:rsid w:val="0098349C"/>
    <w:rsid w:val="0098584C"/>
    <w:rsid w:val="00987384"/>
    <w:rsid w:val="009A575B"/>
    <w:rsid w:val="009B38FD"/>
    <w:rsid w:val="009B515C"/>
    <w:rsid w:val="009B7AD2"/>
    <w:rsid w:val="009C446E"/>
    <w:rsid w:val="009D0B03"/>
    <w:rsid w:val="009D55BB"/>
    <w:rsid w:val="009E32DD"/>
    <w:rsid w:val="00A00158"/>
    <w:rsid w:val="00A21629"/>
    <w:rsid w:val="00A25DE7"/>
    <w:rsid w:val="00A42217"/>
    <w:rsid w:val="00A466C6"/>
    <w:rsid w:val="00A57176"/>
    <w:rsid w:val="00A62A63"/>
    <w:rsid w:val="00A62CE7"/>
    <w:rsid w:val="00A65EB8"/>
    <w:rsid w:val="00A66C3B"/>
    <w:rsid w:val="00A72E9D"/>
    <w:rsid w:val="00A7370A"/>
    <w:rsid w:val="00A8221F"/>
    <w:rsid w:val="00AB1DD7"/>
    <w:rsid w:val="00AC1BE1"/>
    <w:rsid w:val="00AC2B58"/>
    <w:rsid w:val="00AD3AAD"/>
    <w:rsid w:val="00AD7986"/>
    <w:rsid w:val="00B0286F"/>
    <w:rsid w:val="00B04B5D"/>
    <w:rsid w:val="00B20DC3"/>
    <w:rsid w:val="00B27FC2"/>
    <w:rsid w:val="00B42177"/>
    <w:rsid w:val="00B45020"/>
    <w:rsid w:val="00B4703F"/>
    <w:rsid w:val="00B4720B"/>
    <w:rsid w:val="00B54D7D"/>
    <w:rsid w:val="00B8760B"/>
    <w:rsid w:val="00BA71A0"/>
    <w:rsid w:val="00BB6D23"/>
    <w:rsid w:val="00BF457B"/>
    <w:rsid w:val="00C04AE2"/>
    <w:rsid w:val="00C05A7B"/>
    <w:rsid w:val="00C461D9"/>
    <w:rsid w:val="00C4762C"/>
    <w:rsid w:val="00C506CF"/>
    <w:rsid w:val="00C52A3B"/>
    <w:rsid w:val="00C5415D"/>
    <w:rsid w:val="00C55BB1"/>
    <w:rsid w:val="00C644C1"/>
    <w:rsid w:val="00C87E5B"/>
    <w:rsid w:val="00C90D6E"/>
    <w:rsid w:val="00C938AB"/>
    <w:rsid w:val="00CA6544"/>
    <w:rsid w:val="00CC4E64"/>
    <w:rsid w:val="00CC7E58"/>
    <w:rsid w:val="00CF5608"/>
    <w:rsid w:val="00D1102C"/>
    <w:rsid w:val="00D31852"/>
    <w:rsid w:val="00D31F51"/>
    <w:rsid w:val="00D34794"/>
    <w:rsid w:val="00D42BF0"/>
    <w:rsid w:val="00D44B89"/>
    <w:rsid w:val="00D674F9"/>
    <w:rsid w:val="00D71D86"/>
    <w:rsid w:val="00D74E65"/>
    <w:rsid w:val="00D83416"/>
    <w:rsid w:val="00D93B4D"/>
    <w:rsid w:val="00D94466"/>
    <w:rsid w:val="00D969A0"/>
    <w:rsid w:val="00DA5B02"/>
    <w:rsid w:val="00DB21C9"/>
    <w:rsid w:val="00DC5FF4"/>
    <w:rsid w:val="00DD103C"/>
    <w:rsid w:val="00DE01B0"/>
    <w:rsid w:val="00DE7EFF"/>
    <w:rsid w:val="00DF1A0B"/>
    <w:rsid w:val="00E05BB3"/>
    <w:rsid w:val="00E0768E"/>
    <w:rsid w:val="00E24BB0"/>
    <w:rsid w:val="00E44DC2"/>
    <w:rsid w:val="00E5008E"/>
    <w:rsid w:val="00E51105"/>
    <w:rsid w:val="00E56BE4"/>
    <w:rsid w:val="00E62FD0"/>
    <w:rsid w:val="00E667E8"/>
    <w:rsid w:val="00E74BDC"/>
    <w:rsid w:val="00EA6287"/>
    <w:rsid w:val="00EC00E4"/>
    <w:rsid w:val="00EC6F4B"/>
    <w:rsid w:val="00ED2E1A"/>
    <w:rsid w:val="00EE23B0"/>
    <w:rsid w:val="00EE3CC6"/>
    <w:rsid w:val="00F02C49"/>
    <w:rsid w:val="00F0609D"/>
    <w:rsid w:val="00F07518"/>
    <w:rsid w:val="00F15D18"/>
    <w:rsid w:val="00F21288"/>
    <w:rsid w:val="00F22713"/>
    <w:rsid w:val="00F30B57"/>
    <w:rsid w:val="00F37C20"/>
    <w:rsid w:val="00F43435"/>
    <w:rsid w:val="00F47488"/>
    <w:rsid w:val="00F800C8"/>
    <w:rsid w:val="00F86038"/>
    <w:rsid w:val="00F9437F"/>
    <w:rsid w:val="00FA2686"/>
    <w:rsid w:val="00FC608D"/>
    <w:rsid w:val="00FD2939"/>
    <w:rsid w:val="00FE0CBE"/>
    <w:rsid w:val="00FF6BB6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1365"/>
  <w15:chartTrackingRefBased/>
  <w15:docId w15:val="{111AF4A6-88A9-406D-B1BE-CBEB799E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46E"/>
  </w:style>
  <w:style w:type="paragraph" w:styleId="Heading3">
    <w:name w:val="heading 3"/>
    <w:basedOn w:val="Normal"/>
    <w:link w:val="Heading3Char"/>
    <w:uiPriority w:val="9"/>
    <w:unhideWhenUsed/>
    <w:qFormat/>
    <w:rsid w:val="006246CC"/>
    <w:pPr>
      <w:widowControl w:val="0"/>
      <w:autoSpaceDE w:val="0"/>
      <w:autoSpaceDN w:val="0"/>
      <w:spacing w:before="1" w:after="0" w:line="240" w:lineRule="auto"/>
      <w:ind w:left="220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44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6E"/>
  </w:style>
  <w:style w:type="paragraph" w:styleId="ListParagraph">
    <w:name w:val="List Paragraph"/>
    <w:basedOn w:val="Normal"/>
    <w:uiPriority w:val="1"/>
    <w:qFormat/>
    <w:rsid w:val="006560EB"/>
    <w:pPr>
      <w:ind w:left="720"/>
      <w:contextualSpacing/>
    </w:pPr>
  </w:style>
  <w:style w:type="paragraph" w:customStyle="1" w:styleId="Default">
    <w:name w:val="Default"/>
    <w:rsid w:val="00FD29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246CC"/>
    <w:rPr>
      <w:rFonts w:ascii="Calibri" w:eastAsia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E1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6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2026-09-14T05:13:00Z</dcterms:created>
  <dcterms:modified xsi:type="dcterms:W3CDTF">2026-09-14T05:13:00Z</dcterms:modified>
</cp:coreProperties>
</file>